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96F0DFF" w:rsidR="00F46E79" w:rsidRDefault="00153B99" w:rsidP="004078D5">
      <w:pPr>
        <w:jc w:val="center"/>
        <w:rPr>
          <w:rFonts w:ascii="Arial" w:hAnsi="Arial" w:cs="Arial"/>
          <w:b/>
          <w:sz w:val="32"/>
          <w:szCs w:val="32"/>
        </w:rPr>
      </w:pPr>
      <w:r>
        <w:rPr>
          <w:rFonts w:ascii="Arial" w:hAnsi="Arial" w:cs="Arial"/>
          <w:b/>
          <w:sz w:val="32"/>
          <w:szCs w:val="32"/>
        </w:rPr>
        <w:t>Dec</w:t>
      </w:r>
      <w:r w:rsidR="008C67EF">
        <w:rPr>
          <w:rFonts w:ascii="Arial" w:hAnsi="Arial" w:cs="Arial"/>
          <w:b/>
          <w:sz w:val="32"/>
          <w:szCs w:val="32"/>
        </w:rPr>
        <w:t>em</w:t>
      </w:r>
      <w:r w:rsidR="003B6966">
        <w:rPr>
          <w:rFonts w:ascii="Arial" w:hAnsi="Arial" w:cs="Arial"/>
          <w:b/>
          <w:sz w:val="32"/>
          <w:szCs w:val="32"/>
        </w:rPr>
        <w:t>ber</w:t>
      </w:r>
      <w:r w:rsidR="00DD6F8A">
        <w:rPr>
          <w:rFonts w:ascii="Arial" w:hAnsi="Arial" w:cs="Arial"/>
          <w:b/>
          <w:sz w:val="32"/>
          <w:szCs w:val="32"/>
        </w:rPr>
        <w:t xml:space="preserve"> </w:t>
      </w:r>
      <w:r w:rsidR="008C67EF">
        <w:rPr>
          <w:rFonts w:ascii="Arial" w:hAnsi="Arial" w:cs="Arial"/>
          <w:b/>
          <w:sz w:val="32"/>
          <w:szCs w:val="32"/>
        </w:rPr>
        <w:t>1</w:t>
      </w:r>
      <w:r>
        <w:rPr>
          <w:rFonts w:ascii="Arial" w:hAnsi="Arial" w:cs="Arial"/>
          <w:b/>
          <w:sz w:val="32"/>
          <w:szCs w:val="32"/>
        </w:rPr>
        <w:t>1</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B3C659A"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44FBD">
        <w:rPr>
          <w:rFonts w:ascii="Arial" w:hAnsi="Arial" w:cs="Arial"/>
        </w:rPr>
        <w:t>0</w:t>
      </w:r>
      <w:r w:rsidR="00B761A9">
        <w:rPr>
          <w:rFonts w:ascii="Arial" w:hAnsi="Arial" w:cs="Arial"/>
        </w:rPr>
        <w:t xml:space="preserve">, </w:t>
      </w:r>
      <w:r w:rsidR="00B4612D">
        <w:rPr>
          <w:rFonts w:ascii="Arial" w:hAnsi="Arial" w:cs="Arial"/>
        </w:rPr>
        <w:t>December</w:t>
      </w:r>
      <w:r w:rsidR="004A1AD8">
        <w:rPr>
          <w:rFonts w:ascii="Arial" w:hAnsi="Arial" w:cs="Arial"/>
        </w:rPr>
        <w:t xml:space="preserve"> </w:t>
      </w:r>
      <w:r w:rsidR="008C67EF">
        <w:rPr>
          <w:rFonts w:ascii="Arial" w:hAnsi="Arial" w:cs="Arial"/>
        </w:rPr>
        <w:t>1</w:t>
      </w:r>
      <w:r w:rsidR="00B4612D">
        <w:rPr>
          <w:rFonts w:ascii="Arial" w:hAnsi="Arial" w:cs="Arial"/>
        </w:rPr>
        <w:t>1</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3B1D5B">
        <w:rPr>
          <w:rFonts w:ascii="Arial" w:hAnsi="Arial" w:cs="Arial"/>
        </w:rPr>
        <w:t>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50854">
        <w:rPr>
          <w:rFonts w:ascii="Arial" w:hAnsi="Arial" w:cs="Arial"/>
        </w:rPr>
        <w:t xml:space="preserve">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w:t>
      </w:r>
      <w:r w:rsidR="003B6966">
        <w:rPr>
          <w:rFonts w:ascii="Arial" w:hAnsi="Arial" w:cs="Arial"/>
        </w:rPr>
        <w:t xml:space="preserve"> Jim Whelan</w:t>
      </w:r>
      <w:r w:rsidR="008C67EF">
        <w:rPr>
          <w:rFonts w:ascii="Arial" w:hAnsi="Arial" w:cs="Arial"/>
        </w:rPr>
        <w:t>,</w:t>
      </w:r>
      <w:r w:rsidR="003B1D5B">
        <w:rPr>
          <w:rFonts w:ascii="Arial" w:hAnsi="Arial" w:cs="Arial"/>
        </w:rPr>
        <w:t xml:space="preserve"> Mike Hawman</w:t>
      </w:r>
      <w:r w:rsidR="003B6966">
        <w:rPr>
          <w:rFonts w:ascii="Arial" w:hAnsi="Arial" w:cs="Arial"/>
        </w:rPr>
        <w:t>,</w:t>
      </w:r>
      <w:r w:rsidR="004A1AD8">
        <w:rPr>
          <w:rFonts w:ascii="Arial" w:hAnsi="Arial" w:cs="Arial"/>
        </w:rPr>
        <w:t xml:space="preserve"> </w:t>
      </w:r>
      <w:r w:rsidR="003B6966">
        <w:rPr>
          <w:rFonts w:ascii="Arial" w:hAnsi="Arial" w:cs="Arial"/>
        </w:rPr>
        <w:t>Fire Chief Scott Stanton</w:t>
      </w:r>
      <w:r w:rsidR="008C67EF">
        <w:rPr>
          <w:rFonts w:ascii="Arial" w:hAnsi="Arial" w:cs="Arial"/>
        </w:rPr>
        <w:t>,</w:t>
      </w:r>
      <w:r w:rsidR="00743729">
        <w:rPr>
          <w:rFonts w:ascii="Arial" w:hAnsi="Arial" w:cs="Arial"/>
        </w:rPr>
        <w:t xml:space="preserve"> </w:t>
      </w:r>
      <w:r w:rsidR="00B4612D">
        <w:rPr>
          <w:rFonts w:ascii="Arial" w:hAnsi="Arial" w:cs="Arial"/>
        </w:rPr>
        <w:t>Deputy Chief of Strategic Services Rich Cearns</w:t>
      </w:r>
      <w:r w:rsidR="008C67EF">
        <w:rPr>
          <w:rFonts w:ascii="Arial" w:hAnsi="Arial" w:cs="Arial"/>
        </w:rPr>
        <w:t xml:space="preserve"> </w:t>
      </w:r>
      <w:r w:rsidR="003E3E85">
        <w:rPr>
          <w:rFonts w:ascii="Arial" w:hAnsi="Arial" w:cs="Arial"/>
        </w:rPr>
        <w:t xml:space="preserve">and </w:t>
      </w:r>
      <w:r w:rsidR="00B4612D">
        <w:rPr>
          <w:rFonts w:ascii="Arial" w:hAnsi="Arial" w:cs="Arial"/>
        </w:rPr>
        <w:t>Office Manager</w:t>
      </w:r>
      <w:r w:rsidR="005A26D0">
        <w:rPr>
          <w:rFonts w:ascii="Arial" w:hAnsi="Arial" w:cs="Arial"/>
        </w:rPr>
        <w:t xml:space="preserve"> </w:t>
      </w:r>
      <w:r w:rsidR="00B4612D">
        <w:rPr>
          <w:rFonts w:ascii="Arial" w:hAnsi="Arial" w:cs="Arial"/>
        </w:rPr>
        <w:t>Candice Osborne</w:t>
      </w:r>
      <w:r w:rsidR="005A26D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88AA020" w:rsidR="00B50735" w:rsidRPr="009826C0" w:rsidRDefault="00B50735" w:rsidP="00B50735">
      <w:pPr>
        <w:pStyle w:val="NoSpacing"/>
        <w:rPr>
          <w:rFonts w:ascii="Arial" w:hAnsi="Arial" w:cs="Arial"/>
        </w:rPr>
      </w:pPr>
      <w:r>
        <w:rPr>
          <w:rFonts w:ascii="Arial" w:hAnsi="Arial" w:cs="Arial"/>
        </w:rPr>
        <w:t xml:space="preserve">Director </w:t>
      </w:r>
      <w:r w:rsidR="008C67EF">
        <w:rPr>
          <w:rFonts w:ascii="Arial" w:hAnsi="Arial" w:cs="Arial"/>
        </w:rPr>
        <w:t>Hawman</w:t>
      </w:r>
      <w:r>
        <w:rPr>
          <w:rFonts w:ascii="Arial" w:hAnsi="Arial" w:cs="Arial"/>
        </w:rPr>
        <w:t xml:space="preserve"> led the pledge of allegiance.</w:t>
      </w:r>
    </w:p>
    <w:p w14:paraId="774B4960" w14:textId="506F51A1" w:rsidR="004A1AD8" w:rsidRDefault="004A1AD8" w:rsidP="001D06CF">
      <w:pPr>
        <w:ind w:left="720" w:firstLine="720"/>
        <w:jc w:val="both"/>
        <w:rPr>
          <w:rFonts w:ascii="Arial" w:hAnsi="Arial" w:cs="Arial"/>
        </w:rPr>
      </w:pPr>
      <w:r>
        <w:rPr>
          <w:rFonts w:ascii="Arial" w:hAnsi="Arial" w:cs="Arial"/>
        </w:rPr>
        <w:t>.</w:t>
      </w:r>
    </w:p>
    <w:p w14:paraId="337B0CE6" w14:textId="77777777" w:rsidR="008C67EF" w:rsidRDefault="008C67EF" w:rsidP="00FA19E8">
      <w:pPr>
        <w:jc w:val="both"/>
        <w:rPr>
          <w:rFonts w:ascii="Arial" w:hAnsi="Arial" w:cs="Arial"/>
          <w:b/>
          <w:i/>
          <w:sz w:val="32"/>
          <w:szCs w:val="32"/>
          <w:u w:val="single"/>
        </w:rPr>
      </w:pPr>
      <w:r>
        <w:rPr>
          <w:rFonts w:ascii="Arial" w:hAnsi="Arial" w:cs="Arial"/>
          <w:b/>
          <w:i/>
          <w:sz w:val="32"/>
          <w:szCs w:val="32"/>
          <w:u w:val="single"/>
        </w:rPr>
        <w:t>Guests</w:t>
      </w:r>
    </w:p>
    <w:p w14:paraId="67946AF5" w14:textId="4226C0F8" w:rsidR="008C67EF" w:rsidRDefault="008C67EF" w:rsidP="00FA19E8">
      <w:pPr>
        <w:jc w:val="both"/>
        <w:rPr>
          <w:rFonts w:ascii="Arial" w:hAnsi="Arial" w:cs="Arial"/>
          <w:b/>
          <w:i/>
          <w:sz w:val="32"/>
          <w:szCs w:val="32"/>
          <w:u w:val="single"/>
        </w:rPr>
      </w:pPr>
    </w:p>
    <w:p w14:paraId="63C5BAF1" w14:textId="737E3592" w:rsidR="00B4612D" w:rsidRDefault="00B4612D" w:rsidP="00FA19E8">
      <w:pPr>
        <w:jc w:val="both"/>
        <w:rPr>
          <w:rFonts w:ascii="Arial" w:hAnsi="Arial" w:cs="Arial"/>
        </w:rPr>
      </w:pPr>
      <w:r>
        <w:rPr>
          <w:rFonts w:ascii="Arial" w:hAnsi="Arial" w:cs="Arial"/>
        </w:rPr>
        <w:t>No guests were present</w:t>
      </w:r>
    </w:p>
    <w:p w14:paraId="725E90E2" w14:textId="77777777" w:rsidR="00793DD4" w:rsidRDefault="00793DD4" w:rsidP="00FA19E8">
      <w:pPr>
        <w:jc w:val="both"/>
        <w:rPr>
          <w:rFonts w:ascii="Arial" w:hAnsi="Arial" w:cs="Arial"/>
          <w:b/>
          <w:i/>
          <w:sz w:val="32"/>
          <w:szCs w:val="32"/>
          <w:u w:val="single"/>
        </w:rPr>
      </w:pPr>
    </w:p>
    <w:p w14:paraId="5814515D" w14:textId="7A201CF7"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B4612D">
        <w:rPr>
          <w:rFonts w:ascii="Arial" w:hAnsi="Arial" w:cs="Arial"/>
          <w:b/>
          <w:i/>
          <w:sz w:val="32"/>
          <w:szCs w:val="32"/>
          <w:u w:val="single"/>
        </w:rPr>
        <w:t>November</w:t>
      </w:r>
      <w:r w:rsidR="008C67EF">
        <w:rPr>
          <w:rFonts w:ascii="Arial" w:hAnsi="Arial" w:cs="Arial"/>
          <w:b/>
          <w:i/>
          <w:sz w:val="32"/>
          <w:szCs w:val="32"/>
          <w:u w:val="single"/>
        </w:rPr>
        <w:t xml:space="preserve"> </w:t>
      </w:r>
      <w:r w:rsidR="00B4612D">
        <w:rPr>
          <w:rFonts w:ascii="Arial" w:hAnsi="Arial" w:cs="Arial"/>
          <w:b/>
          <w:i/>
          <w:sz w:val="32"/>
          <w:szCs w:val="32"/>
          <w:u w:val="single"/>
        </w:rPr>
        <w:t>13</w:t>
      </w:r>
      <w:r w:rsidR="008C67EF" w:rsidRPr="008C67EF">
        <w:rPr>
          <w:rFonts w:ascii="Arial" w:hAnsi="Arial" w:cs="Arial"/>
          <w:b/>
          <w:i/>
          <w:sz w:val="32"/>
          <w:szCs w:val="32"/>
          <w:u w:val="single"/>
          <w:vertAlign w:val="superscript"/>
        </w:rPr>
        <w:t>th</w:t>
      </w:r>
      <w:r w:rsidR="008C67EF">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2B07815B" w:rsidR="00956A78" w:rsidRDefault="008F3CFE" w:rsidP="008760C9">
      <w:pPr>
        <w:jc w:val="both"/>
        <w:rPr>
          <w:rFonts w:ascii="Arial" w:hAnsi="Arial" w:cs="Arial"/>
        </w:rPr>
      </w:pPr>
      <w:r>
        <w:rPr>
          <w:rFonts w:ascii="Arial" w:hAnsi="Arial" w:cs="Arial"/>
        </w:rPr>
        <w:t xml:space="preserve">Director </w:t>
      </w:r>
      <w:r w:rsidR="00C40B5A">
        <w:rPr>
          <w:rFonts w:ascii="Arial" w:hAnsi="Arial" w:cs="Arial"/>
        </w:rPr>
        <w:t>Hawman</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B4612D">
        <w:rPr>
          <w:rFonts w:ascii="Arial" w:hAnsi="Arial" w:cs="Arial"/>
        </w:rPr>
        <w:t>the November 13th</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B4612D">
        <w:rPr>
          <w:rFonts w:ascii="Arial" w:hAnsi="Arial" w:cs="Arial"/>
        </w:rPr>
        <w:t>Marcum</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71696B51" w14:textId="77777777" w:rsidR="005A4B8F" w:rsidRDefault="005A4B8F" w:rsidP="00492945">
      <w:pPr>
        <w:jc w:val="both"/>
        <w:rPr>
          <w:rFonts w:ascii="Arial" w:hAnsi="Arial" w:cs="Arial"/>
          <w:b/>
          <w:i/>
          <w:sz w:val="32"/>
          <w:szCs w:val="32"/>
          <w:u w:val="single"/>
        </w:rPr>
      </w:pPr>
    </w:p>
    <w:p w14:paraId="61F4FAFA" w14:textId="77777777" w:rsidR="005A4B8F" w:rsidRDefault="005A4B8F" w:rsidP="00492945">
      <w:pPr>
        <w:jc w:val="both"/>
        <w:rPr>
          <w:rFonts w:ascii="Arial" w:hAnsi="Arial" w:cs="Arial"/>
          <w:b/>
          <w:i/>
          <w:sz w:val="32"/>
          <w:szCs w:val="32"/>
          <w:u w:val="single"/>
        </w:rPr>
      </w:pPr>
    </w:p>
    <w:p w14:paraId="4FCCED39" w14:textId="7446FA1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7E6C2438" w14:textId="23EAC74D" w:rsidR="0099529F" w:rsidRDefault="00455780" w:rsidP="005F5432">
      <w:pPr>
        <w:rPr>
          <w:rFonts w:ascii="Arial" w:hAnsi="Arial" w:cs="Arial"/>
          <w:b/>
          <w:i/>
          <w:sz w:val="32"/>
          <w:szCs w:val="32"/>
          <w:u w:val="single"/>
        </w:rPr>
      </w:pPr>
      <w:r>
        <w:rPr>
          <w:rFonts w:ascii="Arial" w:hAnsi="Arial" w:cs="Arial"/>
        </w:rPr>
        <w:t xml:space="preserve">The bond debt balance sheet shows </w:t>
      </w:r>
      <w:r w:rsidR="008F2367">
        <w:rPr>
          <w:rFonts w:ascii="Arial" w:hAnsi="Arial" w:cs="Arial"/>
        </w:rPr>
        <w:t>$</w:t>
      </w:r>
      <w:r w:rsidR="00B4612D">
        <w:rPr>
          <w:rFonts w:ascii="Arial" w:hAnsi="Arial" w:cs="Arial"/>
        </w:rPr>
        <w:t>584,934.00</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3B6966">
        <w:rPr>
          <w:rFonts w:ascii="Arial" w:hAnsi="Arial" w:cs="Arial"/>
        </w:rPr>
        <w:t>7.84</w:t>
      </w:r>
      <w:r w:rsidR="008F2367">
        <w:rPr>
          <w:rFonts w:ascii="Arial" w:hAnsi="Arial" w:cs="Arial"/>
        </w:rPr>
        <w:t xml:space="preserve"> in bond debt services</w:t>
      </w:r>
      <w:r w:rsidR="003B6966">
        <w:rPr>
          <w:rFonts w:ascii="Arial" w:hAnsi="Arial" w:cs="Arial"/>
        </w:rPr>
        <w:t>, $26,459.</w:t>
      </w:r>
      <w:r w:rsidR="00B4612D">
        <w:rPr>
          <w:rFonts w:ascii="Arial" w:hAnsi="Arial" w:cs="Arial"/>
        </w:rPr>
        <w:t>96</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39374A">
        <w:rPr>
          <w:rFonts w:ascii="Arial" w:hAnsi="Arial" w:cs="Arial"/>
        </w:rPr>
        <w:t>5,000</w:t>
      </w:r>
      <w:r>
        <w:rPr>
          <w:rFonts w:ascii="Arial" w:hAnsi="Arial" w:cs="Arial"/>
        </w:rPr>
        <w:t>.</w:t>
      </w:r>
      <w:r w:rsidR="0039374A">
        <w:rPr>
          <w:rFonts w:ascii="Arial" w:hAnsi="Arial" w:cs="Arial"/>
        </w:rPr>
        <w:t>00</w:t>
      </w:r>
      <w:r>
        <w:rPr>
          <w:rFonts w:ascii="Arial" w:hAnsi="Arial" w:cs="Arial"/>
        </w:rPr>
        <w:t xml:space="preserve"> due from other accounts for a balance of $</w:t>
      </w:r>
      <w:r w:rsidR="00B4612D">
        <w:rPr>
          <w:rFonts w:ascii="Arial" w:hAnsi="Arial" w:cs="Arial"/>
        </w:rPr>
        <w:t>606,401.80</w:t>
      </w:r>
      <w:r>
        <w:rPr>
          <w:rFonts w:ascii="Arial" w:hAnsi="Arial" w:cs="Arial"/>
        </w:rPr>
        <w:t>.</w:t>
      </w:r>
      <w:r w:rsidR="00B4612D">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B4612D">
        <w:rPr>
          <w:rFonts w:ascii="Arial" w:hAnsi="Arial" w:cs="Arial"/>
        </w:rPr>
        <w:t>1,877,393.51</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793DD4">
        <w:rPr>
          <w:rFonts w:ascii="Arial" w:hAnsi="Arial" w:cs="Arial"/>
        </w:rPr>
        <w:t>2</w:t>
      </w:r>
      <w:r w:rsidR="00B4612D">
        <w:rPr>
          <w:rFonts w:ascii="Arial" w:hAnsi="Arial" w:cs="Arial"/>
        </w:rPr>
        <w:t>0,544.15</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w:t>
      </w:r>
      <w:r w:rsidR="003B6966">
        <w:rPr>
          <w:rFonts w:ascii="Arial" w:hAnsi="Arial" w:cs="Arial"/>
        </w:rPr>
        <w:t>28</w:t>
      </w:r>
      <w:r w:rsidR="00112BD5">
        <w:rPr>
          <w:rFonts w:ascii="Arial" w:hAnsi="Arial" w:cs="Arial"/>
        </w:rPr>
        <w:t>.</w:t>
      </w:r>
      <w:r w:rsidR="003B6966">
        <w:rPr>
          <w:rFonts w:ascii="Arial" w:hAnsi="Arial" w:cs="Arial"/>
        </w:rPr>
        <w:t>80</w:t>
      </w:r>
      <w:r w:rsidR="00FE0BB6">
        <w:rPr>
          <w:rFonts w:ascii="Arial" w:hAnsi="Arial" w:cs="Arial"/>
        </w:rPr>
        <w:t xml:space="preserve"> due from other accounts for a balance of $</w:t>
      </w:r>
      <w:r w:rsidR="00753CD3">
        <w:rPr>
          <w:rFonts w:ascii="Arial" w:hAnsi="Arial" w:cs="Arial"/>
        </w:rPr>
        <w:t>1,827,108.86</w:t>
      </w:r>
      <w:r w:rsidR="00B761A9">
        <w:rPr>
          <w:rFonts w:ascii="Arial" w:hAnsi="Arial" w:cs="Arial"/>
        </w:rPr>
        <w:t>.</w:t>
      </w:r>
      <w:r w:rsidR="00DE324C">
        <w:rPr>
          <w:rFonts w:ascii="Arial" w:hAnsi="Arial" w:cs="Arial"/>
        </w:rPr>
        <w:t xml:space="preserve">  </w:t>
      </w:r>
      <w:r w:rsidR="00486AB9">
        <w:rPr>
          <w:rFonts w:ascii="Arial" w:hAnsi="Arial" w:cs="Arial"/>
        </w:rPr>
        <w:t>The</w:t>
      </w:r>
      <w:r w:rsidR="003B1D5B">
        <w:rPr>
          <w:rFonts w:ascii="Arial" w:hAnsi="Arial" w:cs="Arial"/>
        </w:rPr>
        <w:t>re w</w:t>
      </w:r>
      <w:r w:rsidR="00753CD3">
        <w:rPr>
          <w:rFonts w:ascii="Arial" w:hAnsi="Arial" w:cs="Arial"/>
        </w:rPr>
        <w:t>as 1</w:t>
      </w:r>
      <w:r w:rsidR="00793DD4">
        <w:rPr>
          <w:rFonts w:ascii="Arial" w:hAnsi="Arial" w:cs="Arial"/>
        </w:rPr>
        <w:t xml:space="preserve"> check written in the bond transaction report.  </w:t>
      </w:r>
      <w:r w:rsidR="00753CD3">
        <w:rPr>
          <w:rFonts w:ascii="Arial" w:hAnsi="Arial" w:cs="Arial"/>
        </w:rPr>
        <w:t>One check #1212 to McCormack</w:t>
      </w:r>
      <w:r w:rsidR="00793DD4">
        <w:rPr>
          <w:rFonts w:ascii="Arial" w:hAnsi="Arial" w:cs="Arial"/>
        </w:rPr>
        <w:t xml:space="preserve"> Construction totaling $</w:t>
      </w:r>
      <w:r w:rsidR="00753CD3">
        <w:rPr>
          <w:rFonts w:ascii="Arial" w:hAnsi="Arial" w:cs="Arial"/>
        </w:rPr>
        <w:t>226,803.42</w:t>
      </w:r>
      <w:r w:rsidR="00793DD4">
        <w:rPr>
          <w:rFonts w:ascii="Arial" w:hAnsi="Arial" w:cs="Arial"/>
        </w:rPr>
        <w:t>.</w:t>
      </w:r>
      <w:r w:rsidR="005A4B8F">
        <w:rPr>
          <w:rFonts w:ascii="Arial" w:hAnsi="Arial" w:cs="Arial"/>
        </w:rPr>
        <w:t xml:space="preserve"> </w:t>
      </w:r>
      <w:r w:rsidR="00793DD4">
        <w:rPr>
          <w:rFonts w:ascii="Arial" w:hAnsi="Arial" w:cs="Arial"/>
        </w:rPr>
        <w:t xml:space="preserve">Total bond expenses for the month of </w:t>
      </w:r>
      <w:r w:rsidR="00753CD3">
        <w:rPr>
          <w:rFonts w:ascii="Arial" w:hAnsi="Arial" w:cs="Arial"/>
        </w:rPr>
        <w:t>November</w:t>
      </w:r>
      <w:r w:rsidR="00793DD4">
        <w:rPr>
          <w:rFonts w:ascii="Arial" w:hAnsi="Arial" w:cs="Arial"/>
        </w:rPr>
        <w:t xml:space="preserve"> </w:t>
      </w:r>
      <w:r w:rsidR="00753CD3">
        <w:rPr>
          <w:rFonts w:ascii="Arial" w:hAnsi="Arial" w:cs="Arial"/>
        </w:rPr>
        <w:t>was</w:t>
      </w:r>
      <w:r w:rsidR="00793DD4">
        <w:rPr>
          <w:rFonts w:ascii="Arial" w:hAnsi="Arial" w:cs="Arial"/>
        </w:rPr>
        <w:t xml:space="preserve"> $</w:t>
      </w:r>
      <w:r w:rsidR="00753CD3">
        <w:rPr>
          <w:rFonts w:ascii="Arial" w:hAnsi="Arial" w:cs="Arial"/>
        </w:rPr>
        <w:t>226,803.42</w:t>
      </w:r>
      <w:r w:rsidR="00793DD4">
        <w:rPr>
          <w:rFonts w:ascii="Arial" w:hAnsi="Arial" w:cs="Arial"/>
        </w:rPr>
        <w:t xml:space="preserve">.  Director </w:t>
      </w:r>
      <w:r w:rsidR="00753CD3">
        <w:rPr>
          <w:rFonts w:ascii="Arial" w:hAnsi="Arial" w:cs="Arial"/>
        </w:rPr>
        <w:t>Whelan</w:t>
      </w:r>
      <w:r w:rsidR="00793DD4">
        <w:rPr>
          <w:rFonts w:ascii="Arial" w:hAnsi="Arial" w:cs="Arial"/>
        </w:rPr>
        <w:t xml:space="preserve"> moved to pay bond capital expenses in the amount of $</w:t>
      </w:r>
      <w:r w:rsidR="00753CD3">
        <w:rPr>
          <w:rFonts w:ascii="Arial" w:hAnsi="Arial" w:cs="Arial"/>
        </w:rPr>
        <w:t>226,803.42</w:t>
      </w:r>
      <w:r w:rsidR="00793DD4">
        <w:rPr>
          <w:rFonts w:ascii="Arial" w:hAnsi="Arial" w:cs="Arial"/>
        </w:rPr>
        <w:t xml:space="preserve">.  This was seconded by Director Hawman.  A roll call resulted in a </w:t>
      </w:r>
      <w:r w:rsidR="00793DD4">
        <w:rPr>
          <w:rFonts w:ascii="Arial" w:hAnsi="Arial" w:cs="Arial"/>
        </w:rPr>
        <w:lastRenderedPageBreak/>
        <w:t xml:space="preserve">unanimous vote.  </w:t>
      </w:r>
      <w:r w:rsidR="00793DD4" w:rsidRPr="00813965">
        <w:rPr>
          <w:rFonts w:ascii="Arial" w:hAnsi="Arial" w:cs="Arial"/>
        </w:rPr>
        <w:t xml:space="preserve">Motion passed.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753CD3">
        <w:rPr>
          <w:rFonts w:ascii="Arial" w:hAnsi="Arial" w:cs="Arial"/>
        </w:rPr>
        <w:t>4,894,844.88</w:t>
      </w:r>
      <w:r w:rsidR="009B712E">
        <w:rPr>
          <w:rFonts w:ascii="Arial" w:hAnsi="Arial" w:cs="Arial"/>
        </w:rPr>
        <w:t>,</w:t>
      </w:r>
      <w:r w:rsidR="009B712E" w:rsidRPr="00813965">
        <w:rPr>
          <w:rFonts w:ascii="Arial" w:hAnsi="Arial" w:cs="Arial"/>
        </w:rPr>
        <w:t xml:space="preserve"> $500.00 in petty cash, $</w:t>
      </w:r>
      <w:r w:rsidR="00753CD3">
        <w:rPr>
          <w:rFonts w:ascii="Arial" w:hAnsi="Arial" w:cs="Arial"/>
        </w:rPr>
        <w:t>59,707.61</w:t>
      </w:r>
      <w:r w:rsidR="009B712E" w:rsidRPr="00813965">
        <w:rPr>
          <w:rFonts w:ascii="Arial" w:hAnsi="Arial" w:cs="Arial"/>
        </w:rPr>
        <w:t xml:space="preserve"> in the Banner Bank checking account</w:t>
      </w:r>
      <w:r w:rsidR="009B712E">
        <w:rPr>
          <w:rFonts w:ascii="Arial" w:hAnsi="Arial" w:cs="Arial"/>
        </w:rPr>
        <w:t>, $5</w:t>
      </w:r>
      <w:r w:rsidR="00753CD3">
        <w:rPr>
          <w:rFonts w:ascii="Arial" w:hAnsi="Arial" w:cs="Arial"/>
        </w:rPr>
        <w:t>2,016.33</w:t>
      </w:r>
      <w:r w:rsidR="009B712E">
        <w:rPr>
          <w:rFonts w:ascii="Arial" w:hAnsi="Arial" w:cs="Arial"/>
        </w:rPr>
        <w:t xml:space="preserve"> in Reserve Fund LGIP </w:t>
      </w:r>
      <w:r w:rsidR="009B712E" w:rsidRPr="00813965">
        <w:rPr>
          <w:rFonts w:ascii="Arial" w:hAnsi="Arial" w:cs="Arial"/>
        </w:rPr>
        <w:t>and $</w:t>
      </w:r>
      <w:r w:rsidR="009B712E">
        <w:rPr>
          <w:rFonts w:ascii="Arial" w:hAnsi="Arial" w:cs="Arial"/>
        </w:rPr>
        <w:t>520,749.22</w:t>
      </w:r>
      <w:r w:rsidR="009B712E" w:rsidRPr="00813965">
        <w:rPr>
          <w:rFonts w:ascii="Arial" w:hAnsi="Arial" w:cs="Arial"/>
        </w:rPr>
        <w:t xml:space="preserve"> due from other accounts for a balance of $</w:t>
      </w:r>
      <w:r w:rsidR="00753CD3">
        <w:rPr>
          <w:rFonts w:ascii="Arial" w:hAnsi="Arial" w:cs="Arial"/>
        </w:rPr>
        <w:t>5,527,818.04</w:t>
      </w:r>
      <w:r w:rsidR="009B712E" w:rsidRPr="00813965">
        <w:rPr>
          <w:rFonts w:ascii="Arial" w:hAnsi="Arial" w:cs="Arial"/>
        </w:rPr>
        <w:t>.</w:t>
      </w:r>
      <w:r w:rsidR="005A4B8F">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753CD3">
        <w:rPr>
          <w:rFonts w:ascii="Arial" w:hAnsi="Arial" w:cs="Arial"/>
        </w:rPr>
        <w:t>November</w:t>
      </w:r>
      <w:r w:rsidR="007250BD">
        <w:rPr>
          <w:rFonts w:ascii="Arial" w:hAnsi="Arial" w:cs="Arial"/>
        </w:rPr>
        <w:t xml:space="preserve"> </w:t>
      </w:r>
      <w:r w:rsidR="00522BFB" w:rsidRPr="00813965">
        <w:rPr>
          <w:rFonts w:ascii="Arial" w:hAnsi="Arial" w:cs="Arial"/>
        </w:rPr>
        <w:t>total $</w:t>
      </w:r>
      <w:r w:rsidR="00753CD3">
        <w:rPr>
          <w:rFonts w:ascii="Arial" w:hAnsi="Arial" w:cs="Arial"/>
        </w:rPr>
        <w:t>4,471,399.29</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753CD3">
        <w:rPr>
          <w:rFonts w:ascii="Arial" w:hAnsi="Arial" w:cs="Arial"/>
        </w:rPr>
        <w:t>6,011.75</w:t>
      </w:r>
      <w:r w:rsidR="00735361">
        <w:rPr>
          <w:rFonts w:ascii="Arial" w:hAnsi="Arial" w:cs="Arial"/>
        </w:rPr>
        <w:t xml:space="preserve"> was Fire Med collections, with total ambulance revenue collected at $</w:t>
      </w:r>
      <w:r w:rsidR="009B712E">
        <w:rPr>
          <w:rFonts w:ascii="Arial" w:hAnsi="Arial" w:cs="Arial"/>
        </w:rPr>
        <w:t>2</w:t>
      </w:r>
      <w:r w:rsidR="00753CD3">
        <w:rPr>
          <w:rFonts w:ascii="Arial" w:hAnsi="Arial" w:cs="Arial"/>
        </w:rPr>
        <w:t>33,584.63</w:t>
      </w:r>
      <w:r w:rsidR="00C411DB">
        <w:rPr>
          <w:rFonts w:ascii="Arial" w:hAnsi="Arial" w:cs="Arial"/>
        </w:rPr>
        <w:t xml:space="preserve">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3B0E76">
        <w:rPr>
          <w:rFonts w:ascii="Arial" w:hAnsi="Arial" w:cs="Arial"/>
        </w:rPr>
        <w:t>2</w:t>
      </w:r>
      <w:r w:rsidR="00753CD3">
        <w:rPr>
          <w:rFonts w:ascii="Arial" w:hAnsi="Arial" w:cs="Arial"/>
        </w:rPr>
        <w:t>39,596.38</w:t>
      </w:r>
      <w:r w:rsidR="00735D38">
        <w:rPr>
          <w:rFonts w:ascii="Arial" w:hAnsi="Arial" w:cs="Arial"/>
        </w:rPr>
        <w:t xml:space="preserve">. </w:t>
      </w:r>
      <w:r w:rsidR="00CA2B4B">
        <w:rPr>
          <w:rFonts w:ascii="Arial" w:hAnsi="Arial" w:cs="Arial"/>
        </w:rPr>
        <w:t xml:space="preserve"> </w:t>
      </w:r>
      <w:r w:rsidR="00753CD3">
        <w:rPr>
          <w:rFonts w:ascii="Arial" w:hAnsi="Arial" w:cs="Arial"/>
        </w:rPr>
        <w:t>No M</w:t>
      </w:r>
      <w:r w:rsidR="00361E31">
        <w:rPr>
          <w:rFonts w:ascii="Arial" w:hAnsi="Arial" w:cs="Arial"/>
        </w:rPr>
        <w:t>aintenance Service Fees</w:t>
      </w:r>
      <w:r w:rsidR="007250BD">
        <w:rPr>
          <w:rFonts w:ascii="Arial" w:hAnsi="Arial" w:cs="Arial"/>
        </w:rPr>
        <w:t xml:space="preserve"> were </w:t>
      </w:r>
      <w:r w:rsidR="00361E31">
        <w:rPr>
          <w:rFonts w:ascii="Arial" w:hAnsi="Arial" w:cs="Arial"/>
        </w:rPr>
        <w:t xml:space="preserve">collected </w:t>
      </w:r>
      <w:r w:rsidR="00CA2B4B">
        <w:rPr>
          <w:rFonts w:ascii="Arial" w:hAnsi="Arial" w:cs="Arial"/>
        </w:rPr>
        <w:t xml:space="preserve">during </w:t>
      </w:r>
      <w:r w:rsidR="00753CD3">
        <w:rPr>
          <w:rFonts w:ascii="Arial" w:hAnsi="Arial" w:cs="Arial"/>
        </w:rPr>
        <w:t>Novembe</w:t>
      </w:r>
      <w:r w:rsidR="00715538">
        <w:rPr>
          <w:rFonts w:ascii="Arial" w:hAnsi="Arial" w:cs="Arial"/>
        </w:rPr>
        <w:t>r</w:t>
      </w:r>
      <w:r w:rsidR="002E5991">
        <w:rPr>
          <w:rFonts w:ascii="Arial" w:hAnsi="Arial" w:cs="Arial"/>
        </w:rPr>
        <w:t>.</w:t>
      </w:r>
      <w:r w:rsidR="00735361">
        <w:rPr>
          <w:rFonts w:ascii="Arial" w:hAnsi="Arial" w:cs="Arial"/>
        </w:rPr>
        <w:t xml:space="preserve"> </w:t>
      </w:r>
      <w:r w:rsidR="00715538">
        <w:rPr>
          <w:rFonts w:ascii="Arial" w:hAnsi="Arial" w:cs="Arial"/>
        </w:rPr>
        <w:t xml:space="preserve"> </w:t>
      </w:r>
      <w:r w:rsidR="007250BD">
        <w:rPr>
          <w:rFonts w:ascii="Arial" w:hAnsi="Arial" w:cs="Arial"/>
        </w:rPr>
        <w:t xml:space="preserve">Grant funds </w:t>
      </w:r>
      <w:r w:rsidR="00715538">
        <w:rPr>
          <w:rFonts w:ascii="Arial" w:hAnsi="Arial" w:cs="Arial"/>
        </w:rPr>
        <w:t xml:space="preserve">were collected </w:t>
      </w:r>
      <w:r w:rsidR="007250BD">
        <w:rPr>
          <w:rFonts w:ascii="Arial" w:hAnsi="Arial" w:cs="Arial"/>
        </w:rPr>
        <w:t xml:space="preserve">during </w:t>
      </w:r>
      <w:r w:rsidR="00753CD3">
        <w:rPr>
          <w:rFonts w:ascii="Arial" w:hAnsi="Arial" w:cs="Arial"/>
        </w:rPr>
        <w:t>November totaling $60,000</w:t>
      </w:r>
      <w:r w:rsidR="00256CFA">
        <w:rPr>
          <w:rFonts w:ascii="Arial" w:hAnsi="Arial" w:cs="Arial"/>
        </w:rPr>
        <w:t>.</w:t>
      </w:r>
      <w:r w:rsidR="00753CD3">
        <w:rPr>
          <w:rFonts w:ascii="Arial" w:hAnsi="Arial" w:cs="Arial"/>
        </w:rPr>
        <w:t xml:space="preserve"> $30,000.00 came from Roundhouse and $30,000.00 came from Wildhorse foundation for the Fire </w:t>
      </w:r>
      <w:r w:rsidR="00BA1BC4">
        <w:rPr>
          <w:rFonts w:ascii="Arial" w:hAnsi="Arial" w:cs="Arial"/>
        </w:rPr>
        <w:t>prevention</w:t>
      </w:r>
      <w:r w:rsidR="00753CD3">
        <w:rPr>
          <w:rFonts w:ascii="Arial" w:hAnsi="Arial" w:cs="Arial"/>
        </w:rPr>
        <w:t xml:space="preserve"> trailer.</w:t>
      </w:r>
      <w:r w:rsidR="00256CFA">
        <w:rPr>
          <w:rFonts w:ascii="Arial" w:hAnsi="Arial" w:cs="Arial"/>
        </w:rPr>
        <w:t xml:space="preserve">  </w:t>
      </w:r>
      <w:r w:rsidR="00695163">
        <w:rPr>
          <w:rFonts w:ascii="Arial" w:hAnsi="Arial" w:cs="Arial"/>
        </w:rPr>
        <w:t>$</w:t>
      </w:r>
      <w:r w:rsidR="003B0E76">
        <w:rPr>
          <w:rFonts w:ascii="Arial" w:hAnsi="Arial" w:cs="Arial"/>
        </w:rPr>
        <w:t>1</w:t>
      </w:r>
      <w:r w:rsidR="00753CD3">
        <w:rPr>
          <w:rFonts w:ascii="Arial" w:hAnsi="Arial" w:cs="Arial"/>
        </w:rPr>
        <w:t>60,270.09</w:t>
      </w:r>
      <w:r w:rsidR="00695163">
        <w:rPr>
          <w:rFonts w:ascii="Arial" w:hAnsi="Arial" w:cs="Arial"/>
        </w:rPr>
        <w:t xml:space="preserve"> was collected in Intergovernmental Agreement funds</w:t>
      </w:r>
      <w:r w:rsidR="007250BD">
        <w:rPr>
          <w:rFonts w:ascii="Arial" w:hAnsi="Arial" w:cs="Arial"/>
        </w:rPr>
        <w:t>.</w:t>
      </w:r>
      <w:r w:rsidR="00753CD3">
        <w:rPr>
          <w:rFonts w:ascii="Arial" w:hAnsi="Arial" w:cs="Arial"/>
        </w:rPr>
        <w:t xml:space="preserve"> $1500.00 from the rental of Station 25, and $158,770.09 from wildland fires.</w:t>
      </w:r>
      <w:r w:rsidR="00695163">
        <w:rPr>
          <w:rFonts w:ascii="Arial" w:hAnsi="Arial" w:cs="Arial"/>
        </w:rPr>
        <w:t xml:space="preserve"> </w:t>
      </w:r>
      <w:r w:rsidR="007250BD">
        <w:rPr>
          <w:rFonts w:ascii="Arial" w:hAnsi="Arial" w:cs="Arial"/>
        </w:rPr>
        <w:t xml:space="preserve"> </w:t>
      </w:r>
      <w:r w:rsidR="00715538">
        <w:rPr>
          <w:rFonts w:ascii="Arial" w:hAnsi="Arial" w:cs="Arial"/>
        </w:rPr>
        <w:t>$</w:t>
      </w:r>
      <w:r w:rsidR="00753CD3">
        <w:rPr>
          <w:rFonts w:ascii="Arial" w:hAnsi="Arial" w:cs="Arial"/>
        </w:rPr>
        <w:t>21,354.84</w:t>
      </w:r>
      <w:r w:rsidR="00715538">
        <w:rPr>
          <w:rFonts w:ascii="Arial" w:hAnsi="Arial" w:cs="Arial"/>
        </w:rPr>
        <w:t xml:space="preserve"> </w:t>
      </w:r>
      <w:r w:rsidR="00590997">
        <w:rPr>
          <w:rFonts w:ascii="Arial" w:hAnsi="Arial" w:cs="Arial"/>
        </w:rPr>
        <w:t>was</w:t>
      </w:r>
      <w:r w:rsidR="00695163">
        <w:rPr>
          <w:rFonts w:ascii="Arial" w:hAnsi="Arial" w:cs="Arial"/>
        </w:rPr>
        <w:t xml:space="preserve"> collected in Fire suppression fees during </w:t>
      </w:r>
      <w:r w:rsidR="00753CD3">
        <w:rPr>
          <w:rFonts w:ascii="Arial" w:hAnsi="Arial" w:cs="Arial"/>
        </w:rPr>
        <w:t>November</w:t>
      </w:r>
      <w:r w:rsidR="00695163">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753CD3">
        <w:rPr>
          <w:rFonts w:ascii="Arial" w:hAnsi="Arial" w:cs="Arial"/>
        </w:rPr>
        <w:t>5,097.03</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B96449">
        <w:rPr>
          <w:rFonts w:ascii="Arial" w:hAnsi="Arial" w:cs="Arial"/>
        </w:rPr>
        <w:t>Novembe</w:t>
      </w:r>
      <w:r w:rsidR="00715538">
        <w:rPr>
          <w:rFonts w:ascii="Arial" w:hAnsi="Arial" w:cs="Arial"/>
        </w:rPr>
        <w:t>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B96449">
        <w:rPr>
          <w:rFonts w:ascii="Arial" w:hAnsi="Arial" w:cs="Arial"/>
        </w:rPr>
        <w:t>November</w:t>
      </w:r>
      <w:r w:rsidR="00ED0127">
        <w:rPr>
          <w:rFonts w:ascii="Arial" w:hAnsi="Arial" w:cs="Arial"/>
        </w:rPr>
        <w:t xml:space="preserve"> </w:t>
      </w:r>
      <w:r w:rsidR="00522BFB" w:rsidRPr="00813965">
        <w:rPr>
          <w:rFonts w:ascii="Arial" w:hAnsi="Arial" w:cs="Arial"/>
        </w:rPr>
        <w:t>was $</w:t>
      </w:r>
      <w:r w:rsidR="00B96449">
        <w:rPr>
          <w:rFonts w:ascii="Arial" w:hAnsi="Arial" w:cs="Arial"/>
        </w:rPr>
        <w:t>4,957,717.63</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527DD">
        <w:rPr>
          <w:rFonts w:ascii="Arial" w:hAnsi="Arial" w:cs="Arial"/>
        </w:rPr>
        <w:t>6</w:t>
      </w:r>
      <w:r w:rsidR="003B0E76">
        <w:rPr>
          <w:rFonts w:ascii="Arial" w:hAnsi="Arial" w:cs="Arial"/>
        </w:rPr>
        <w:t>6</w:t>
      </w:r>
      <w:r w:rsidR="00BA1BC4">
        <w:rPr>
          <w:rFonts w:ascii="Arial" w:hAnsi="Arial" w:cs="Arial"/>
        </w:rPr>
        <w:t>2</w:t>
      </w:r>
      <w:r w:rsidR="001C0BA6">
        <w:rPr>
          <w:rFonts w:ascii="Arial" w:hAnsi="Arial" w:cs="Arial"/>
        </w:rPr>
        <w:t>,</w:t>
      </w:r>
      <w:r w:rsidR="00BA1BC4">
        <w:rPr>
          <w:rFonts w:ascii="Arial" w:hAnsi="Arial" w:cs="Arial"/>
        </w:rPr>
        <w:t>836</w:t>
      </w:r>
      <w:r w:rsidR="00C861F5">
        <w:rPr>
          <w:rFonts w:ascii="Arial" w:hAnsi="Arial" w:cs="Arial"/>
        </w:rPr>
        <w:t>.</w:t>
      </w:r>
      <w:r w:rsidR="00BA1BC4">
        <w:rPr>
          <w:rFonts w:ascii="Arial" w:hAnsi="Arial" w:cs="Arial"/>
        </w:rPr>
        <w:t>39</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BA1BC4">
        <w:rPr>
          <w:rFonts w:ascii="Arial" w:hAnsi="Arial" w:cs="Arial"/>
        </w:rPr>
        <w:t>November</w:t>
      </w:r>
      <w:r w:rsidR="00522BFB" w:rsidRPr="00813965">
        <w:rPr>
          <w:rFonts w:ascii="Arial" w:hAnsi="Arial" w:cs="Arial"/>
        </w:rPr>
        <w:t xml:space="preserve"> totaled $</w:t>
      </w:r>
      <w:r w:rsidR="00BA1BC4">
        <w:rPr>
          <w:rFonts w:ascii="Arial" w:hAnsi="Arial" w:cs="Arial"/>
        </w:rPr>
        <w:t>106,925.38</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BA1BC4">
        <w:rPr>
          <w:rFonts w:ascii="Arial" w:hAnsi="Arial" w:cs="Arial"/>
        </w:rPr>
        <w:t>19,577.41</w:t>
      </w:r>
      <w:r w:rsidR="00330582">
        <w:rPr>
          <w:rFonts w:ascii="Arial" w:hAnsi="Arial" w:cs="Arial"/>
        </w:rPr>
        <w:t xml:space="preserve"> </w:t>
      </w:r>
      <w:r w:rsidR="00341121">
        <w:rPr>
          <w:rFonts w:ascii="Arial" w:hAnsi="Arial" w:cs="Arial"/>
        </w:rPr>
        <w:t xml:space="preserve">was spent </w:t>
      </w:r>
      <w:r w:rsidR="008E19AD">
        <w:rPr>
          <w:rFonts w:ascii="Arial" w:hAnsi="Arial" w:cs="Arial"/>
        </w:rPr>
        <w:t>on</w:t>
      </w:r>
      <w:r w:rsidR="00341121">
        <w:rPr>
          <w:rFonts w:ascii="Arial" w:hAnsi="Arial" w:cs="Arial"/>
        </w:rPr>
        <w:t xml:space="preserve"> the General Fund Capital Outlay fund</w:t>
      </w:r>
      <w:r w:rsidR="00695163">
        <w:rPr>
          <w:rFonts w:ascii="Arial" w:hAnsi="Arial" w:cs="Arial"/>
        </w:rPr>
        <w:t xml:space="preserve"> in </w:t>
      </w:r>
      <w:r w:rsidR="00BA1BC4">
        <w:rPr>
          <w:rFonts w:ascii="Arial" w:hAnsi="Arial" w:cs="Arial"/>
        </w:rPr>
        <w:t>November</w:t>
      </w:r>
      <w:r w:rsidR="007527DD">
        <w:rPr>
          <w:rFonts w:ascii="Arial" w:hAnsi="Arial" w:cs="Arial"/>
        </w:rPr>
        <w:t xml:space="preserve">.  </w:t>
      </w:r>
      <w:r w:rsidR="008E19AD">
        <w:rPr>
          <w:rFonts w:ascii="Arial" w:hAnsi="Arial" w:cs="Arial"/>
        </w:rPr>
        <w:t xml:space="preserve">Chief Stanton reported that the </w:t>
      </w:r>
      <w:r w:rsidR="00BA1BC4">
        <w:rPr>
          <w:rFonts w:ascii="Arial" w:hAnsi="Arial" w:cs="Arial"/>
        </w:rPr>
        <w:t>State of Oregon</w:t>
      </w:r>
      <w:r w:rsidR="008E19AD">
        <w:rPr>
          <w:rFonts w:ascii="Arial" w:hAnsi="Arial" w:cs="Arial"/>
        </w:rPr>
        <w:t xml:space="preserve"> owes the district approximately $</w:t>
      </w:r>
      <w:r w:rsidR="00BA1BC4">
        <w:rPr>
          <w:rFonts w:ascii="Arial" w:hAnsi="Arial" w:cs="Arial"/>
        </w:rPr>
        <w:t>80</w:t>
      </w:r>
      <w:r w:rsidR="008E19AD">
        <w:rPr>
          <w:rFonts w:ascii="Arial" w:hAnsi="Arial" w:cs="Arial"/>
        </w:rPr>
        <w:t>,000.00 for firefighting during the summer.</w:t>
      </w:r>
      <w:r w:rsidR="00C13A67">
        <w:rPr>
          <w:rFonts w:ascii="Arial" w:hAnsi="Arial" w:cs="Arial"/>
        </w:rPr>
        <w:t xml:space="preserve">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w:t>
      </w:r>
      <w:r w:rsidR="008E19AD">
        <w:rPr>
          <w:rFonts w:ascii="Arial" w:hAnsi="Arial" w:cs="Arial"/>
        </w:rPr>
        <w:t>reviewed as the next report</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w:t>
      </w:r>
      <w:r w:rsidR="00BA1BC4">
        <w:rPr>
          <w:rFonts w:ascii="Arial" w:hAnsi="Arial" w:cs="Arial"/>
        </w:rPr>
        <w:t>November</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BA1BC4">
        <w:rPr>
          <w:rFonts w:ascii="Arial" w:hAnsi="Arial" w:cs="Arial"/>
        </w:rPr>
        <w:t>788,742.19</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$5</w:t>
      </w:r>
      <w:r w:rsidR="00BA1BC4">
        <w:rPr>
          <w:rFonts w:ascii="Arial" w:hAnsi="Arial" w:cs="Arial"/>
        </w:rPr>
        <w:t>2,016.33</w:t>
      </w:r>
      <w:r w:rsidR="0099529F">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BA1BC4">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BA1BC4">
        <w:rPr>
          <w:rFonts w:ascii="Arial" w:hAnsi="Arial" w:cs="Arial"/>
        </w:rPr>
        <w:t>November</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BA1BC4">
        <w:rPr>
          <w:rFonts w:ascii="Arial" w:hAnsi="Arial" w:cs="Arial"/>
        </w:rPr>
        <w:t>788,742.19</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BA1BC4">
        <w:rPr>
          <w:rFonts w:ascii="Arial" w:hAnsi="Arial" w:cs="Arial"/>
        </w:rPr>
        <w:t>Whelan</w:t>
      </w:r>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478C487" w:rsidR="002448A1"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r w:rsidR="00153B99">
        <w:rPr>
          <w:rFonts w:ascii="Arial" w:hAnsi="Arial" w:cs="Arial"/>
          <w:b/>
          <w:i/>
          <w:sz w:val="32"/>
          <w:szCs w:val="32"/>
          <w:u w:val="single"/>
        </w:rPr>
        <w:t>:</w:t>
      </w:r>
    </w:p>
    <w:p w14:paraId="3DC43E0E" w14:textId="77777777" w:rsidR="00C411DB" w:rsidRDefault="00C411DB" w:rsidP="00330044">
      <w:pPr>
        <w:tabs>
          <w:tab w:val="left" w:pos="5748"/>
        </w:tabs>
        <w:jc w:val="both"/>
        <w:rPr>
          <w:rFonts w:ascii="Arial" w:hAnsi="Arial" w:cs="Arial"/>
          <w:b/>
          <w:i/>
          <w:sz w:val="32"/>
          <w:szCs w:val="32"/>
          <w:u w:val="single"/>
        </w:rPr>
      </w:pP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678453AC"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BA1BC4">
        <w:rPr>
          <w:rFonts w:ascii="Arial" w:hAnsi="Arial" w:cs="Arial"/>
        </w:rPr>
        <w:t>497</w:t>
      </w:r>
      <w:r w:rsidR="00DF4838">
        <w:rPr>
          <w:rFonts w:ascii="Arial" w:hAnsi="Arial" w:cs="Arial"/>
        </w:rPr>
        <w:t xml:space="preserve"> calls during </w:t>
      </w:r>
      <w:r w:rsidR="00BA1BC4">
        <w:rPr>
          <w:rFonts w:ascii="Arial" w:hAnsi="Arial" w:cs="Arial"/>
        </w:rPr>
        <w:t>November</w:t>
      </w:r>
      <w:r w:rsidR="00DF4838">
        <w:rPr>
          <w:rFonts w:ascii="Arial" w:hAnsi="Arial" w:cs="Arial"/>
        </w:rPr>
        <w:t>.</w:t>
      </w:r>
      <w:r w:rsidR="003E67E7">
        <w:rPr>
          <w:rFonts w:ascii="Arial" w:hAnsi="Arial" w:cs="Arial"/>
        </w:rPr>
        <w:t xml:space="preserve">  Chief reported that the </w:t>
      </w:r>
      <w:r w:rsidR="00BA1BC4">
        <w:rPr>
          <w:rFonts w:ascii="Arial" w:hAnsi="Arial" w:cs="Arial"/>
        </w:rPr>
        <w:t>total call volume is down for the first time</w:t>
      </w:r>
      <w:r w:rsidR="00F86A85">
        <w:rPr>
          <w:rFonts w:ascii="Arial" w:hAnsi="Arial" w:cs="Arial"/>
        </w:rPr>
        <w:t xml:space="preserve">.  </w:t>
      </w:r>
      <w:r w:rsidR="00BA1BC4">
        <w:rPr>
          <w:rFonts w:ascii="Arial" w:hAnsi="Arial" w:cs="Arial"/>
        </w:rPr>
        <w:t>Chief Stanton reported we have a new Single Role Paramedic that has been sent a Conditional Job offer. One of our Single Role EMS plans to be back from maternity leave in January, and we have extended Dylan Merrel’s temp offer to cover until she returns. Chief Stanton reported on some bills coming that will possibly increase EMS revenues, more to come. We also have completed the Apprenticeship grant application and insurance details, we have received the first round of funds, but will defer hiring until next summer/fall.</w:t>
      </w:r>
    </w:p>
    <w:p w14:paraId="7CE53E0C" w14:textId="77777777" w:rsidR="003E67E7" w:rsidRDefault="003E67E7" w:rsidP="003E67E7">
      <w:pPr>
        <w:jc w:val="both"/>
        <w:rPr>
          <w:rFonts w:ascii="Arial" w:hAnsi="Arial" w:cs="Arial"/>
          <w:b/>
          <w:i/>
          <w:sz w:val="32"/>
          <w:szCs w:val="32"/>
          <w:u w:val="single"/>
        </w:rPr>
      </w:pPr>
    </w:p>
    <w:p w14:paraId="6DFAB454" w14:textId="7DD07294"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A837F95" w14:textId="577C0012" w:rsidR="003E67E7" w:rsidRDefault="003E67E7" w:rsidP="003E67E7">
      <w:pPr>
        <w:ind w:left="2880" w:hanging="2160"/>
        <w:jc w:val="both"/>
        <w:rPr>
          <w:rFonts w:ascii="Arial" w:hAnsi="Arial" w:cs="Arial"/>
        </w:rPr>
      </w:pPr>
      <w:r>
        <w:rPr>
          <w:rFonts w:ascii="Arial" w:hAnsi="Arial" w:cs="Arial"/>
        </w:rPr>
        <w:t>Equipment:</w:t>
      </w:r>
      <w:r>
        <w:rPr>
          <w:rFonts w:ascii="Arial" w:hAnsi="Arial" w:cs="Arial"/>
        </w:rPr>
        <w:tab/>
      </w:r>
      <w:r w:rsidR="00AF22BF">
        <w:rPr>
          <w:rFonts w:ascii="Arial" w:hAnsi="Arial" w:cs="Arial"/>
        </w:rPr>
        <w:t xml:space="preserve">All rolling stock that was ordered has been received.  </w:t>
      </w:r>
      <w:r w:rsidR="00303F18">
        <w:rPr>
          <w:rFonts w:ascii="Arial" w:hAnsi="Arial" w:cs="Arial"/>
        </w:rPr>
        <w:t>As ported last month, t</w:t>
      </w:r>
      <w:r>
        <w:rPr>
          <w:rFonts w:ascii="Arial" w:hAnsi="Arial" w:cs="Arial"/>
        </w:rPr>
        <w:t xml:space="preserve">he next vehicle that the district needs to think about replacing </w:t>
      </w:r>
      <w:r w:rsidR="00303F18">
        <w:rPr>
          <w:rFonts w:ascii="Arial" w:hAnsi="Arial" w:cs="Arial"/>
        </w:rPr>
        <w:t>is</w:t>
      </w:r>
      <w:r>
        <w:rPr>
          <w:rFonts w:ascii="Arial" w:hAnsi="Arial" w:cs="Arial"/>
        </w:rPr>
        <w:t xml:space="preserve"> a </w:t>
      </w:r>
      <w:r w:rsidR="00303F18">
        <w:rPr>
          <w:rFonts w:ascii="Arial" w:hAnsi="Arial" w:cs="Arial"/>
        </w:rPr>
        <w:t>staff</w:t>
      </w:r>
      <w:r>
        <w:rPr>
          <w:rFonts w:ascii="Arial" w:hAnsi="Arial" w:cs="Arial"/>
        </w:rPr>
        <w:t xml:space="preserve"> vehicle.  </w:t>
      </w:r>
      <w:r w:rsidR="00303F18">
        <w:rPr>
          <w:rFonts w:ascii="Arial" w:hAnsi="Arial" w:cs="Arial"/>
        </w:rPr>
        <w:t>Director Hawman asked about other ways to purchase vehicles, possibly leasing.  Chief Stanton says that many departments are leasing their large fire apparatus, but not sure you would do that with the less expensive staff vehicles, but it is something the district can look at.  Director Whelan feels that once you start leasing vehicles, you get stuck in that mode due to the interest that you pay.</w:t>
      </w:r>
    </w:p>
    <w:p w14:paraId="545326AA" w14:textId="77777777" w:rsidR="003E67E7" w:rsidRDefault="003E67E7" w:rsidP="00250F77">
      <w:pPr>
        <w:ind w:left="2880" w:hanging="2160"/>
        <w:jc w:val="both"/>
        <w:rPr>
          <w:rFonts w:ascii="Arial" w:hAnsi="Arial" w:cs="Arial"/>
        </w:rPr>
      </w:pPr>
    </w:p>
    <w:p w14:paraId="60BEB574" w14:textId="23B9D590"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AD44FA">
        <w:rPr>
          <w:rFonts w:ascii="Arial" w:hAnsi="Arial" w:cs="Arial"/>
        </w:rPr>
        <w:t>Chief Stanton reported Station 23 has been moved into, there is a small amount of finishing work still left to do. Station 21 is in the process of moving out and will be completely moved out by the end of the week.</w:t>
      </w:r>
    </w:p>
    <w:p w14:paraId="7583D0AF" w14:textId="77777777" w:rsidR="00FB694D" w:rsidRDefault="00FB694D" w:rsidP="00FB694D">
      <w:pPr>
        <w:ind w:left="2880"/>
        <w:jc w:val="both"/>
        <w:rPr>
          <w:rFonts w:ascii="Arial" w:hAnsi="Arial" w:cs="Arial"/>
        </w:rPr>
      </w:pPr>
    </w:p>
    <w:p w14:paraId="65824995" w14:textId="03FAE94C" w:rsidR="00C9770B" w:rsidRDefault="00F5507D" w:rsidP="00C9770B">
      <w:pPr>
        <w:ind w:left="2880" w:hanging="2880"/>
        <w:jc w:val="both"/>
        <w:rPr>
          <w:rFonts w:ascii="Arial" w:hAnsi="Arial" w:cs="Arial"/>
        </w:rPr>
      </w:pPr>
      <w:r>
        <w:rPr>
          <w:rFonts w:ascii="Arial" w:hAnsi="Arial" w:cs="Arial"/>
        </w:rPr>
        <w:t>Lawsuit updates:</w:t>
      </w:r>
      <w:r>
        <w:rPr>
          <w:rFonts w:ascii="Arial" w:hAnsi="Arial" w:cs="Arial"/>
        </w:rPr>
        <w:tab/>
      </w:r>
      <w:r w:rsidR="00303F18">
        <w:rPr>
          <w:rFonts w:ascii="Arial" w:hAnsi="Arial" w:cs="Arial"/>
        </w:rPr>
        <w:t>As reported last month t</w:t>
      </w:r>
      <w:r w:rsidR="00FB694D">
        <w:rPr>
          <w:rFonts w:ascii="Arial" w:hAnsi="Arial" w:cs="Arial"/>
        </w:rPr>
        <w:t xml:space="preserve">he </w:t>
      </w:r>
      <w:r w:rsidR="00303F18">
        <w:rPr>
          <w:rFonts w:ascii="Arial" w:hAnsi="Arial" w:cs="Arial"/>
        </w:rPr>
        <w:t>deposition for the ambulance lawsuit will be</w:t>
      </w:r>
      <w:r w:rsidR="00FB694D">
        <w:rPr>
          <w:rFonts w:ascii="Arial" w:hAnsi="Arial" w:cs="Arial"/>
        </w:rPr>
        <w:t xml:space="preserve"> conducted</w:t>
      </w:r>
      <w:r w:rsidR="003E67E7">
        <w:rPr>
          <w:rFonts w:ascii="Arial" w:hAnsi="Arial" w:cs="Arial"/>
        </w:rPr>
        <w:t xml:space="preserve"> in January</w:t>
      </w:r>
      <w:r w:rsidR="00FB694D">
        <w:rPr>
          <w:rFonts w:ascii="Arial" w:hAnsi="Arial" w:cs="Arial"/>
        </w:rPr>
        <w:t>.</w:t>
      </w:r>
      <w:r w:rsidR="003E67E7">
        <w:rPr>
          <w:rFonts w:ascii="Arial" w:hAnsi="Arial" w:cs="Arial"/>
        </w:rPr>
        <w:t xml:space="preserve">  This is a $700,000.00 lawsuit.</w:t>
      </w:r>
      <w:r w:rsidR="00FB694D">
        <w:rPr>
          <w:rFonts w:ascii="Arial" w:hAnsi="Arial" w:cs="Arial"/>
        </w:rPr>
        <w:t xml:space="preserve">  The Gillette lawsuit </w:t>
      </w:r>
      <w:r w:rsidR="003E67E7">
        <w:rPr>
          <w:rFonts w:ascii="Arial" w:hAnsi="Arial" w:cs="Arial"/>
        </w:rPr>
        <w:t>for $1,000</w:t>
      </w:r>
      <w:r w:rsidR="006F4FB1">
        <w:rPr>
          <w:rFonts w:ascii="Arial" w:hAnsi="Arial" w:cs="Arial"/>
        </w:rPr>
        <w:t>,</w:t>
      </w:r>
      <w:r w:rsidR="003E67E7">
        <w:rPr>
          <w:rFonts w:ascii="Arial" w:hAnsi="Arial" w:cs="Arial"/>
        </w:rPr>
        <w:t>000 continues with discovery ongoing</w:t>
      </w:r>
      <w:r w:rsidR="00FB694D">
        <w:rPr>
          <w:rFonts w:ascii="Arial" w:hAnsi="Arial" w:cs="Arial"/>
        </w:rPr>
        <w:t xml:space="preserve">.  </w:t>
      </w:r>
      <w:r w:rsidR="00010B8E">
        <w:rPr>
          <w:rFonts w:ascii="Arial" w:hAnsi="Arial" w:cs="Arial"/>
        </w:rPr>
        <w:t>SDAO a</w:t>
      </w:r>
      <w:r w:rsidR="003E67E7">
        <w:rPr>
          <w:rFonts w:ascii="Arial" w:hAnsi="Arial" w:cs="Arial"/>
        </w:rPr>
        <w:t xml:space="preserve">ttorneys for the district </w:t>
      </w:r>
      <w:r w:rsidR="00010B8E">
        <w:rPr>
          <w:rFonts w:ascii="Arial" w:hAnsi="Arial" w:cs="Arial"/>
        </w:rPr>
        <w:t>feel that both la</w:t>
      </w:r>
      <w:r w:rsidR="003E67E7">
        <w:rPr>
          <w:rFonts w:ascii="Arial" w:hAnsi="Arial" w:cs="Arial"/>
        </w:rPr>
        <w:t>wsuits will</w:t>
      </w:r>
      <w:r w:rsidR="00010B8E">
        <w:rPr>
          <w:rFonts w:ascii="Arial" w:hAnsi="Arial" w:cs="Arial"/>
        </w:rPr>
        <w:t xml:space="preserve"> be settled out of </w:t>
      </w:r>
      <w:r w:rsidR="003E67E7">
        <w:rPr>
          <w:rFonts w:ascii="Arial" w:hAnsi="Arial" w:cs="Arial"/>
        </w:rPr>
        <w:t>court</w:t>
      </w:r>
      <w:r w:rsidR="00FB694D">
        <w:rPr>
          <w:rFonts w:ascii="Arial" w:hAnsi="Arial" w:cs="Arial"/>
        </w:rPr>
        <w:t>.</w:t>
      </w:r>
      <w:r w:rsidR="00010B8E">
        <w:rPr>
          <w:rFonts w:ascii="Arial" w:hAnsi="Arial" w:cs="Arial"/>
        </w:rPr>
        <w:t xml:space="preserve">  Chief Stanton wanted the board to know that the district may be gong to arbitration with the union over a member being sent home with a day off without pay.</w:t>
      </w:r>
    </w:p>
    <w:p w14:paraId="31D9478C" w14:textId="77777777" w:rsidR="003E67E7" w:rsidRDefault="003E67E7" w:rsidP="00C9770B">
      <w:pPr>
        <w:ind w:left="2880" w:hanging="2880"/>
        <w:jc w:val="both"/>
        <w:rPr>
          <w:rFonts w:ascii="Arial" w:hAnsi="Arial" w:cs="Arial"/>
        </w:rPr>
      </w:pPr>
    </w:p>
    <w:p w14:paraId="7F470637" w14:textId="50E4AF7E" w:rsidR="003E67E7" w:rsidRDefault="003E67E7" w:rsidP="00C9770B">
      <w:pPr>
        <w:ind w:left="2880" w:hanging="2880"/>
        <w:jc w:val="both"/>
        <w:rPr>
          <w:rFonts w:ascii="Arial" w:hAnsi="Arial" w:cs="Arial"/>
        </w:rPr>
      </w:pPr>
      <w:r>
        <w:rPr>
          <w:rFonts w:ascii="Arial" w:hAnsi="Arial" w:cs="Arial"/>
        </w:rPr>
        <w:t>AP Triton work:</w:t>
      </w:r>
      <w:r>
        <w:rPr>
          <w:rFonts w:ascii="Arial" w:hAnsi="Arial" w:cs="Arial"/>
        </w:rPr>
        <w:tab/>
      </w:r>
      <w:r w:rsidR="009867D7">
        <w:rPr>
          <w:rFonts w:ascii="Arial" w:hAnsi="Arial" w:cs="Arial"/>
        </w:rPr>
        <w:t xml:space="preserve">The work is underway for the community risk assessment, standard of cover and strategic plan.  </w:t>
      </w:r>
    </w:p>
    <w:p w14:paraId="0478E067" w14:textId="77777777" w:rsidR="009867D7" w:rsidRDefault="009867D7" w:rsidP="00C9770B">
      <w:pPr>
        <w:ind w:left="2880" w:hanging="2880"/>
        <w:jc w:val="both"/>
        <w:rPr>
          <w:rFonts w:ascii="Arial" w:hAnsi="Arial" w:cs="Arial"/>
        </w:rPr>
      </w:pPr>
    </w:p>
    <w:p w14:paraId="01C2F749" w14:textId="77777777" w:rsidR="009867D7" w:rsidRDefault="009867D7" w:rsidP="00C9770B">
      <w:pPr>
        <w:ind w:left="2880" w:hanging="2880"/>
        <w:jc w:val="both"/>
        <w:rPr>
          <w:rFonts w:ascii="Arial" w:hAnsi="Arial" w:cs="Arial"/>
        </w:rPr>
      </w:pPr>
    </w:p>
    <w:p w14:paraId="5AC906C4" w14:textId="4BC6E951" w:rsidR="009867D7" w:rsidRDefault="00010B8E" w:rsidP="00C9770B">
      <w:pPr>
        <w:ind w:left="2880" w:hanging="2880"/>
        <w:jc w:val="both"/>
        <w:rPr>
          <w:rFonts w:ascii="Arial" w:hAnsi="Arial" w:cs="Arial"/>
        </w:rPr>
      </w:pPr>
      <w:r>
        <w:rPr>
          <w:rFonts w:ascii="Arial" w:hAnsi="Arial" w:cs="Arial"/>
        </w:rPr>
        <w:t>Chief’s Contract:</w:t>
      </w:r>
      <w:r w:rsidR="009867D7">
        <w:rPr>
          <w:rFonts w:ascii="Arial" w:hAnsi="Arial" w:cs="Arial"/>
        </w:rPr>
        <w:tab/>
      </w:r>
      <w:r w:rsidR="00D124B1">
        <w:rPr>
          <w:rFonts w:ascii="Arial" w:hAnsi="Arial" w:cs="Arial"/>
        </w:rPr>
        <w:t xml:space="preserve">Director Hawman made a motion to approve the new contract for Chief Stanton with some small changes added to it. Director </w:t>
      </w:r>
      <w:proofErr w:type="spellStart"/>
      <w:r w:rsidR="00D124B1">
        <w:rPr>
          <w:rFonts w:ascii="Arial" w:hAnsi="Arial" w:cs="Arial"/>
        </w:rPr>
        <w:t>Silaski</w:t>
      </w:r>
      <w:proofErr w:type="spellEnd"/>
      <w:r w:rsidR="00D124B1">
        <w:rPr>
          <w:rFonts w:ascii="Arial" w:hAnsi="Arial" w:cs="Arial"/>
        </w:rPr>
        <w:t xml:space="preserve"> 2</w:t>
      </w:r>
      <w:r w:rsidR="00D124B1" w:rsidRPr="00D124B1">
        <w:rPr>
          <w:rFonts w:ascii="Arial" w:hAnsi="Arial" w:cs="Arial"/>
          <w:vertAlign w:val="superscript"/>
        </w:rPr>
        <w:t>nd</w:t>
      </w:r>
      <w:r w:rsidR="00D124B1">
        <w:rPr>
          <w:rFonts w:ascii="Arial" w:hAnsi="Arial" w:cs="Arial"/>
        </w:rPr>
        <w:t>, a roll call was made and there was a unanimous vote to approve it. Motion passed.</w:t>
      </w:r>
    </w:p>
    <w:p w14:paraId="36290A41" w14:textId="77777777" w:rsidR="006C5B85" w:rsidRDefault="006C5B85" w:rsidP="00C9770B">
      <w:pPr>
        <w:ind w:left="2880" w:hanging="2880"/>
        <w:jc w:val="both"/>
        <w:rPr>
          <w:rFonts w:ascii="Arial" w:hAnsi="Arial" w:cs="Arial"/>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55FF30E3" w:rsidR="00B93D71" w:rsidRDefault="00B93D71" w:rsidP="00A136E5">
      <w:pPr>
        <w:ind w:left="2880" w:hanging="2880"/>
        <w:jc w:val="both"/>
        <w:rPr>
          <w:rFonts w:ascii="Arial" w:hAnsi="Arial" w:cs="Arial"/>
        </w:rPr>
      </w:pPr>
    </w:p>
    <w:p w14:paraId="1F2231E3" w14:textId="77777777" w:rsidR="00EE7F57" w:rsidRDefault="00EE7F57" w:rsidP="00B93D71">
      <w:pPr>
        <w:ind w:left="2880" w:hanging="2880"/>
        <w:jc w:val="both"/>
        <w:rPr>
          <w:rFonts w:ascii="Arial" w:hAnsi="Arial" w:cs="Arial"/>
        </w:rPr>
      </w:pPr>
    </w:p>
    <w:p w14:paraId="03F85585" w14:textId="77777777" w:rsidR="00C438DC" w:rsidRDefault="00ED6C3F" w:rsidP="00AC4C9D">
      <w:pPr>
        <w:ind w:left="2880" w:hanging="2880"/>
        <w:jc w:val="both"/>
        <w:rPr>
          <w:rFonts w:ascii="Arial" w:hAnsi="Arial" w:cs="Arial"/>
        </w:rPr>
      </w:pPr>
      <w:r>
        <w:rPr>
          <w:rFonts w:ascii="Arial" w:hAnsi="Arial" w:cs="Arial"/>
        </w:rPr>
        <w:t>EMS Rate Increase:</w:t>
      </w:r>
      <w:r w:rsidR="00FB694D">
        <w:rPr>
          <w:rFonts w:ascii="Arial" w:hAnsi="Arial" w:cs="Arial"/>
        </w:rPr>
        <w:tab/>
      </w:r>
      <w:r>
        <w:rPr>
          <w:rFonts w:ascii="Arial" w:hAnsi="Arial" w:cs="Arial"/>
        </w:rPr>
        <w:t xml:space="preserve">Deputy Chief Cearns presented a spreadsheet to the Board of the </w:t>
      </w:r>
      <w:r w:rsidR="001B3698">
        <w:rPr>
          <w:rFonts w:ascii="Arial" w:hAnsi="Arial" w:cs="Arial"/>
        </w:rPr>
        <w:t xml:space="preserve">comparable districts and their EMS rates. He feels we are sitting well, except our BLS and mileage rates. A motion was made to </w:t>
      </w:r>
      <w:r w:rsidR="00C438DC">
        <w:rPr>
          <w:rFonts w:ascii="Arial" w:hAnsi="Arial" w:cs="Arial"/>
        </w:rPr>
        <w:t xml:space="preserve">raise the ambulance mileage to $30.00/mile. Director Hawman made the motion to raise the mileage and </w:t>
      </w:r>
    </w:p>
    <w:p w14:paraId="324619E5" w14:textId="3EE817CB" w:rsidR="00AC4C9D" w:rsidRDefault="00C438DC" w:rsidP="00C438DC">
      <w:pPr>
        <w:ind w:left="2880" w:hanging="2880"/>
        <w:jc w:val="both"/>
        <w:rPr>
          <w:rFonts w:ascii="Arial" w:hAnsi="Arial" w:cs="Arial"/>
        </w:rPr>
      </w:pPr>
      <w:r>
        <w:rPr>
          <w:rFonts w:ascii="Arial" w:hAnsi="Arial" w:cs="Arial"/>
        </w:rPr>
        <w:lastRenderedPageBreak/>
        <w:t>was 2</w:t>
      </w:r>
      <w:r w:rsidRPr="00C438DC">
        <w:rPr>
          <w:rFonts w:ascii="Arial" w:hAnsi="Arial" w:cs="Arial"/>
          <w:vertAlign w:val="superscript"/>
        </w:rPr>
        <w:t>nd</w:t>
      </w:r>
      <w:r>
        <w:rPr>
          <w:rFonts w:ascii="Arial" w:hAnsi="Arial" w:cs="Arial"/>
        </w:rPr>
        <w:t xml:space="preserve"> by director Whelan. A roll call was made, the motion passed with a unanimous vote.</w:t>
      </w:r>
    </w:p>
    <w:p w14:paraId="5C2B281F" w14:textId="465C2F8C" w:rsidR="00FB694D" w:rsidRDefault="00FB694D" w:rsidP="00B93D71">
      <w:pPr>
        <w:ind w:left="2880" w:hanging="2880"/>
        <w:jc w:val="both"/>
        <w:rPr>
          <w:rFonts w:ascii="Arial" w:hAnsi="Arial" w:cs="Arial"/>
        </w:rPr>
      </w:pPr>
    </w:p>
    <w:p w14:paraId="61CB4AFA" w14:textId="77777777" w:rsidR="00AC4C9D" w:rsidRDefault="00AC4C9D" w:rsidP="00F46E79">
      <w:pPr>
        <w:jc w:val="both"/>
        <w:rPr>
          <w:rFonts w:ascii="Arial" w:hAnsi="Arial" w:cs="Arial"/>
          <w:b/>
          <w:sz w:val="32"/>
          <w:szCs w:val="32"/>
          <w:u w:val="single"/>
        </w:rPr>
      </w:pPr>
    </w:p>
    <w:p w14:paraId="524A7C02" w14:textId="5D2EA70B" w:rsidR="00A14238" w:rsidRDefault="00A14238" w:rsidP="00F46E79">
      <w:pPr>
        <w:jc w:val="both"/>
        <w:rPr>
          <w:rFonts w:ascii="Arial" w:hAnsi="Arial" w:cs="Arial"/>
          <w:b/>
          <w:sz w:val="32"/>
          <w:szCs w:val="32"/>
          <w:u w:val="single"/>
        </w:rPr>
      </w:pPr>
      <w:r>
        <w:rPr>
          <w:rFonts w:ascii="Arial" w:hAnsi="Arial" w:cs="Arial"/>
          <w:b/>
          <w:sz w:val="32"/>
          <w:szCs w:val="32"/>
          <w:u w:val="single"/>
        </w:rPr>
        <w:t>Board Member Comments:</w:t>
      </w:r>
    </w:p>
    <w:p w14:paraId="0D77F6BF" w14:textId="77777777" w:rsidR="00A14238" w:rsidRDefault="00A14238" w:rsidP="00F46E79">
      <w:pPr>
        <w:jc w:val="both"/>
        <w:rPr>
          <w:rFonts w:ascii="Arial" w:hAnsi="Arial" w:cs="Arial"/>
        </w:rPr>
      </w:pPr>
    </w:p>
    <w:p w14:paraId="03F30F8E" w14:textId="527E1399" w:rsidR="00A14238" w:rsidRDefault="00C438DC" w:rsidP="00F46E79">
      <w:pPr>
        <w:jc w:val="both"/>
        <w:rPr>
          <w:rFonts w:ascii="Arial" w:hAnsi="Arial" w:cs="Arial"/>
          <w:b/>
          <w:sz w:val="32"/>
          <w:szCs w:val="32"/>
          <w:u w:val="single"/>
        </w:rPr>
      </w:pPr>
      <w:r>
        <w:rPr>
          <w:rFonts w:ascii="Arial" w:hAnsi="Arial" w:cs="Arial"/>
        </w:rPr>
        <w:t>The Christmas party w</w:t>
      </w:r>
      <w:r w:rsidR="00153B99">
        <w:rPr>
          <w:rFonts w:ascii="Arial" w:hAnsi="Arial" w:cs="Arial"/>
        </w:rPr>
        <w:t xml:space="preserve">ill be on </w:t>
      </w:r>
      <w:r>
        <w:rPr>
          <w:rFonts w:ascii="Arial" w:hAnsi="Arial" w:cs="Arial"/>
        </w:rPr>
        <w:t>Dec 13</w:t>
      </w:r>
      <w:r w:rsidRPr="00C438DC">
        <w:rPr>
          <w:rFonts w:ascii="Arial" w:hAnsi="Arial" w:cs="Arial"/>
          <w:vertAlign w:val="superscript"/>
        </w:rPr>
        <w:t>th</w:t>
      </w:r>
      <w:r>
        <w:rPr>
          <w:rFonts w:ascii="Arial" w:hAnsi="Arial" w:cs="Arial"/>
        </w:rPr>
        <w:t xml:space="preserve"> at Tom Spoo’s venue.</w:t>
      </w:r>
    </w:p>
    <w:p w14:paraId="60DD8052" w14:textId="77777777" w:rsidR="00A14238" w:rsidRDefault="00A14238" w:rsidP="00F46E79">
      <w:pPr>
        <w:jc w:val="both"/>
        <w:rPr>
          <w:rFonts w:ascii="Arial" w:hAnsi="Arial" w:cs="Arial"/>
          <w:b/>
          <w:sz w:val="32"/>
          <w:szCs w:val="32"/>
          <w:u w:val="single"/>
        </w:rPr>
      </w:pPr>
    </w:p>
    <w:p w14:paraId="3CA6AC2E" w14:textId="5C8A477A" w:rsidR="00F46E79" w:rsidRDefault="00A14238"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566C1968"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AC4C9D">
        <w:rPr>
          <w:rFonts w:ascii="Arial" w:hAnsi="Arial" w:cs="Arial"/>
        </w:rPr>
        <w:t>195</w:t>
      </w:r>
      <w:r w:rsidR="006C5B85">
        <w:rPr>
          <w:rFonts w:ascii="Arial" w:hAnsi="Arial" w:cs="Arial"/>
        </w:rPr>
        <w:t>7</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12DC" w14:textId="77777777" w:rsidR="006B29E1" w:rsidRDefault="006B29E1" w:rsidP="00CD0B4B">
      <w:r>
        <w:separator/>
      </w:r>
    </w:p>
  </w:endnote>
  <w:endnote w:type="continuationSeparator" w:id="0">
    <w:p w14:paraId="4570728B" w14:textId="77777777" w:rsidR="006B29E1" w:rsidRDefault="006B29E1"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AD5" w14:textId="79254570" w:rsidR="00796396" w:rsidRPr="00735487" w:rsidRDefault="00F86A85" w:rsidP="00570658">
    <w:pPr>
      <w:pStyle w:val="Footer"/>
      <w:ind w:left="1440"/>
      <w:jc w:val="center"/>
      <w:rPr>
        <w:color w:val="FF0000"/>
      </w:rPr>
    </w:pPr>
    <w:r>
      <w:t>Novem</w:t>
    </w:r>
    <w:r w:rsidR="006C5B85">
      <w:t>be</w:t>
    </w:r>
    <w:r w:rsidR="00916F02">
      <w:t>r</w:t>
    </w:r>
    <w:r w:rsidR="00214776">
      <w:t xml:space="preserve"> </w:t>
    </w:r>
    <w:r>
      <w:t>13</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DC40" w14:textId="77777777" w:rsidR="006B29E1" w:rsidRDefault="006B29E1" w:rsidP="00CD0B4B">
      <w:r>
        <w:separator/>
      </w:r>
    </w:p>
  </w:footnote>
  <w:footnote w:type="continuationSeparator" w:id="0">
    <w:p w14:paraId="16FD9A05" w14:textId="77777777" w:rsidR="006B29E1" w:rsidRDefault="006B29E1"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434448">
    <w:abstractNumId w:val="1"/>
  </w:num>
  <w:num w:numId="2" w16cid:durableId="1800997108">
    <w:abstractNumId w:val="4"/>
  </w:num>
  <w:num w:numId="3" w16cid:durableId="1647781329">
    <w:abstractNumId w:val="13"/>
  </w:num>
  <w:num w:numId="4" w16cid:durableId="416826262">
    <w:abstractNumId w:val="11"/>
  </w:num>
  <w:num w:numId="5" w16cid:durableId="1934315865">
    <w:abstractNumId w:val="9"/>
  </w:num>
  <w:num w:numId="6" w16cid:durableId="2078547570">
    <w:abstractNumId w:val="0"/>
  </w:num>
  <w:num w:numId="7" w16cid:durableId="1911694140">
    <w:abstractNumId w:val="6"/>
  </w:num>
  <w:num w:numId="8" w16cid:durableId="1411193039">
    <w:abstractNumId w:val="10"/>
  </w:num>
  <w:num w:numId="9" w16cid:durableId="626398723">
    <w:abstractNumId w:val="14"/>
  </w:num>
  <w:num w:numId="10" w16cid:durableId="1640184616">
    <w:abstractNumId w:val="15"/>
  </w:num>
  <w:num w:numId="11" w16cid:durableId="1938903810">
    <w:abstractNumId w:val="12"/>
  </w:num>
  <w:num w:numId="12" w16cid:durableId="58670322">
    <w:abstractNumId w:val="3"/>
  </w:num>
  <w:num w:numId="13" w16cid:durableId="1311445791">
    <w:abstractNumId w:val="8"/>
  </w:num>
  <w:num w:numId="14" w16cid:durableId="1668946688">
    <w:abstractNumId w:val="7"/>
  </w:num>
  <w:num w:numId="15" w16cid:durableId="458571498">
    <w:abstractNumId w:val="5"/>
  </w:num>
  <w:num w:numId="16" w16cid:durableId="81842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3698"/>
    <w:rsid w:val="001B48C5"/>
    <w:rsid w:val="001B7BE3"/>
    <w:rsid w:val="001C018F"/>
    <w:rsid w:val="001C07E6"/>
    <w:rsid w:val="001C0BA6"/>
    <w:rsid w:val="001C2AB6"/>
    <w:rsid w:val="001C57CC"/>
    <w:rsid w:val="001C62C9"/>
    <w:rsid w:val="001D06CF"/>
    <w:rsid w:val="001D209B"/>
    <w:rsid w:val="001D4A4D"/>
    <w:rsid w:val="001D604D"/>
    <w:rsid w:val="001D6B29"/>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5477"/>
    <w:rsid w:val="006C5B85"/>
    <w:rsid w:val="006C6A22"/>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4F4"/>
    <w:rsid w:val="00714B40"/>
    <w:rsid w:val="00715538"/>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5B0"/>
    <w:rsid w:val="00755997"/>
    <w:rsid w:val="0075746C"/>
    <w:rsid w:val="00761798"/>
    <w:rsid w:val="00763356"/>
    <w:rsid w:val="007640BD"/>
    <w:rsid w:val="007641DB"/>
    <w:rsid w:val="007669A2"/>
    <w:rsid w:val="007721E9"/>
    <w:rsid w:val="00772461"/>
    <w:rsid w:val="007724BA"/>
    <w:rsid w:val="007777EE"/>
    <w:rsid w:val="007808D2"/>
    <w:rsid w:val="00783013"/>
    <w:rsid w:val="0078355D"/>
    <w:rsid w:val="00784BBD"/>
    <w:rsid w:val="00786238"/>
    <w:rsid w:val="00787444"/>
    <w:rsid w:val="007877F2"/>
    <w:rsid w:val="00791E32"/>
    <w:rsid w:val="0079218C"/>
    <w:rsid w:val="00792B68"/>
    <w:rsid w:val="007936C6"/>
    <w:rsid w:val="00793820"/>
    <w:rsid w:val="00793924"/>
    <w:rsid w:val="00793DD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85C2B"/>
    <w:rsid w:val="00890A7B"/>
    <w:rsid w:val="00893B79"/>
    <w:rsid w:val="0089433E"/>
    <w:rsid w:val="00894F45"/>
    <w:rsid w:val="008964C0"/>
    <w:rsid w:val="0089690E"/>
    <w:rsid w:val="008A0AD8"/>
    <w:rsid w:val="008A1250"/>
    <w:rsid w:val="008A20EC"/>
    <w:rsid w:val="008A3125"/>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65F5"/>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31620"/>
    <w:rsid w:val="00B31BD7"/>
    <w:rsid w:val="00B328C4"/>
    <w:rsid w:val="00B334E5"/>
    <w:rsid w:val="00B33C76"/>
    <w:rsid w:val="00B34DD8"/>
    <w:rsid w:val="00B350F5"/>
    <w:rsid w:val="00B35B25"/>
    <w:rsid w:val="00B375F4"/>
    <w:rsid w:val="00B41402"/>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D"/>
    <w:rsid w:val="00B93BB2"/>
    <w:rsid w:val="00B93D71"/>
    <w:rsid w:val="00B96449"/>
    <w:rsid w:val="00B97B25"/>
    <w:rsid w:val="00BA1BC4"/>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21002"/>
    <w:rsid w:val="00D22506"/>
    <w:rsid w:val="00D225B0"/>
    <w:rsid w:val="00D23237"/>
    <w:rsid w:val="00D279D7"/>
    <w:rsid w:val="00D32F5D"/>
    <w:rsid w:val="00D371E6"/>
    <w:rsid w:val="00D37768"/>
    <w:rsid w:val="00D457B8"/>
    <w:rsid w:val="00D47704"/>
    <w:rsid w:val="00D50A86"/>
    <w:rsid w:val="00D50DDF"/>
    <w:rsid w:val="00D51D93"/>
    <w:rsid w:val="00D52D00"/>
    <w:rsid w:val="00D54531"/>
    <w:rsid w:val="00D57348"/>
    <w:rsid w:val="00D61003"/>
    <w:rsid w:val="00D61366"/>
    <w:rsid w:val="00D61ABB"/>
    <w:rsid w:val="00D66C53"/>
    <w:rsid w:val="00D67455"/>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E5B94"/>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10</cp:revision>
  <cp:lastPrinted>2024-11-17T19:12:00Z</cp:lastPrinted>
  <dcterms:created xsi:type="dcterms:W3CDTF">2024-12-12T22:11:00Z</dcterms:created>
  <dcterms:modified xsi:type="dcterms:W3CDTF">2025-01-07T17:06:00Z</dcterms:modified>
</cp:coreProperties>
</file>