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76E17D21" w:rsidR="00F46E79" w:rsidRDefault="005A26D0" w:rsidP="004078D5">
      <w:pPr>
        <w:jc w:val="center"/>
        <w:rPr>
          <w:rFonts w:ascii="Arial" w:hAnsi="Arial" w:cs="Arial"/>
          <w:b/>
          <w:sz w:val="32"/>
          <w:szCs w:val="32"/>
        </w:rPr>
      </w:pPr>
      <w:r>
        <w:rPr>
          <w:rFonts w:ascii="Arial" w:hAnsi="Arial" w:cs="Arial"/>
          <w:b/>
          <w:sz w:val="32"/>
          <w:szCs w:val="32"/>
        </w:rPr>
        <w:t>January</w:t>
      </w:r>
      <w:r w:rsidR="00CA4834">
        <w:rPr>
          <w:rFonts w:ascii="Arial" w:hAnsi="Arial" w:cs="Arial"/>
          <w:b/>
          <w:sz w:val="32"/>
          <w:szCs w:val="32"/>
        </w:rPr>
        <w:t xml:space="preserve"> 1</w:t>
      </w:r>
      <w:r>
        <w:rPr>
          <w:rFonts w:ascii="Arial" w:hAnsi="Arial" w:cs="Arial"/>
          <w:b/>
          <w:sz w:val="32"/>
          <w:szCs w:val="32"/>
        </w:rPr>
        <w:t>0</w:t>
      </w:r>
      <w:r w:rsidR="00F54CA1">
        <w:rPr>
          <w:rFonts w:ascii="Arial" w:hAnsi="Arial" w:cs="Arial"/>
          <w:b/>
          <w:sz w:val="32"/>
          <w:szCs w:val="32"/>
        </w:rPr>
        <w:t>,</w:t>
      </w:r>
      <w:r w:rsidR="00F46E79">
        <w:rPr>
          <w:rFonts w:ascii="Arial" w:hAnsi="Arial" w:cs="Arial"/>
          <w:b/>
          <w:sz w:val="32"/>
          <w:szCs w:val="32"/>
        </w:rPr>
        <w:t xml:space="preserve"> 20</w:t>
      </w:r>
      <w:r w:rsidR="00E41109">
        <w:rPr>
          <w:rFonts w:ascii="Arial" w:hAnsi="Arial" w:cs="Arial"/>
          <w:b/>
          <w:sz w:val="32"/>
          <w:szCs w:val="32"/>
        </w:rPr>
        <w:t>2</w:t>
      </w:r>
      <w:r>
        <w:rPr>
          <w:rFonts w:ascii="Arial" w:hAnsi="Arial" w:cs="Arial"/>
          <w:b/>
          <w:sz w:val="32"/>
          <w:szCs w:val="32"/>
        </w:rPr>
        <w:t>4</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2E08C0C7" w:rsidR="005644D8" w:rsidRPr="009826C0" w:rsidRDefault="00F46E79" w:rsidP="00485B0D">
      <w:pPr>
        <w:pStyle w:val="NoSpacing"/>
        <w:rPr>
          <w:rFonts w:ascii="Arial" w:hAnsi="Arial" w:cs="Arial"/>
        </w:rPr>
      </w:pPr>
      <w:r w:rsidRPr="009826C0">
        <w:rPr>
          <w:rFonts w:ascii="Arial" w:hAnsi="Arial" w:cs="Arial"/>
        </w:rPr>
        <w:t>The meeting was cal</w:t>
      </w:r>
      <w:r w:rsidR="00151A79" w:rsidRPr="009826C0">
        <w:rPr>
          <w:rFonts w:ascii="Arial" w:hAnsi="Arial" w:cs="Arial"/>
        </w:rPr>
        <w:t>led to order at</w:t>
      </w:r>
      <w:r w:rsidR="00CA37C1">
        <w:rPr>
          <w:rFonts w:ascii="Arial" w:hAnsi="Arial" w:cs="Arial"/>
        </w:rPr>
        <w:t xml:space="preserve"> </w:t>
      </w:r>
      <w:r w:rsidR="007D44C7">
        <w:rPr>
          <w:rFonts w:ascii="Arial" w:hAnsi="Arial" w:cs="Arial"/>
        </w:rPr>
        <w:t>1</w:t>
      </w:r>
      <w:r w:rsidR="005A26D0">
        <w:rPr>
          <w:rFonts w:ascii="Arial" w:hAnsi="Arial" w:cs="Arial"/>
        </w:rPr>
        <w:t>859</w:t>
      </w:r>
      <w:r w:rsidR="00B761A9">
        <w:rPr>
          <w:rFonts w:ascii="Arial" w:hAnsi="Arial" w:cs="Arial"/>
        </w:rPr>
        <w:t xml:space="preserve">, </w:t>
      </w:r>
      <w:r w:rsidR="005A26D0">
        <w:rPr>
          <w:rFonts w:ascii="Arial" w:hAnsi="Arial" w:cs="Arial"/>
        </w:rPr>
        <w:t>January</w:t>
      </w:r>
      <w:r w:rsidR="003E3E85">
        <w:rPr>
          <w:rFonts w:ascii="Arial" w:hAnsi="Arial" w:cs="Arial"/>
        </w:rPr>
        <w:t xml:space="preserve"> 1</w:t>
      </w:r>
      <w:r w:rsidR="005A26D0">
        <w:rPr>
          <w:rFonts w:ascii="Arial" w:hAnsi="Arial" w:cs="Arial"/>
        </w:rPr>
        <w:t>0</w:t>
      </w:r>
      <w:r w:rsidR="00C94A14">
        <w:rPr>
          <w:rFonts w:ascii="Arial" w:hAnsi="Arial" w:cs="Arial"/>
        </w:rPr>
        <w:t>,</w:t>
      </w:r>
      <w:r w:rsidR="0034202F">
        <w:rPr>
          <w:rFonts w:ascii="Arial" w:hAnsi="Arial" w:cs="Arial"/>
        </w:rPr>
        <w:t xml:space="preserve"> </w:t>
      </w:r>
      <w:r w:rsidRPr="009826C0">
        <w:rPr>
          <w:rFonts w:ascii="Arial" w:hAnsi="Arial" w:cs="Arial"/>
        </w:rPr>
        <w:t>20</w:t>
      </w:r>
      <w:r w:rsidR="007B14EF" w:rsidRPr="009826C0">
        <w:rPr>
          <w:rFonts w:ascii="Arial" w:hAnsi="Arial" w:cs="Arial"/>
        </w:rPr>
        <w:t>2</w:t>
      </w:r>
      <w:r w:rsidR="005A26D0">
        <w:rPr>
          <w:rFonts w:ascii="Arial" w:hAnsi="Arial" w:cs="Arial"/>
        </w:rPr>
        <w:t>4</w:t>
      </w:r>
      <w:r w:rsidR="00412E38">
        <w:rPr>
          <w:rFonts w:ascii="Arial" w:hAnsi="Arial" w:cs="Arial"/>
        </w:rPr>
        <w:t>,</w:t>
      </w:r>
      <w:r w:rsidRPr="009826C0">
        <w:rPr>
          <w:rFonts w:ascii="Arial" w:hAnsi="Arial" w:cs="Arial"/>
        </w:rPr>
        <w:t xml:space="preserve"> in the meeting </w:t>
      </w:r>
      <w:r w:rsidR="00B7358B" w:rsidRPr="009826C0">
        <w:rPr>
          <w:rFonts w:ascii="Arial" w:hAnsi="Arial" w:cs="Arial"/>
        </w:rPr>
        <w:t>room</w:t>
      </w:r>
      <w:r w:rsidRPr="009826C0">
        <w:rPr>
          <w:rFonts w:ascii="Arial" w:hAnsi="Arial" w:cs="Arial"/>
        </w:rPr>
        <w:t xml:space="preserve"> at Station 2</w:t>
      </w:r>
      <w:r w:rsidR="009D0FCA">
        <w:rPr>
          <w:rFonts w:ascii="Arial" w:hAnsi="Arial" w:cs="Arial"/>
        </w:rPr>
        <w:t>3</w:t>
      </w:r>
      <w:r w:rsidR="005644D8" w:rsidRPr="009826C0">
        <w:rPr>
          <w:rFonts w:ascii="Arial" w:hAnsi="Arial" w:cs="Arial"/>
        </w:rPr>
        <w:t>,</w:t>
      </w:r>
      <w:r w:rsidR="00CE5493" w:rsidRPr="009826C0">
        <w:rPr>
          <w:rFonts w:ascii="Arial" w:hAnsi="Arial" w:cs="Arial"/>
        </w:rPr>
        <w:t xml:space="preserve"> </w:t>
      </w:r>
      <w:r w:rsidR="009D0FCA">
        <w:rPr>
          <w:rFonts w:ascii="Arial" w:hAnsi="Arial" w:cs="Arial"/>
        </w:rPr>
        <w:t>78760 Westland Road</w:t>
      </w:r>
      <w:r w:rsidR="00CE5493" w:rsidRPr="009826C0">
        <w:rPr>
          <w:rFonts w:ascii="Arial" w:hAnsi="Arial" w:cs="Arial"/>
        </w:rPr>
        <w:t>, Hermiston</w:t>
      </w:r>
      <w:r w:rsidR="003B01FF" w:rsidRPr="009826C0">
        <w:rPr>
          <w:rFonts w:ascii="Arial" w:hAnsi="Arial" w:cs="Arial"/>
        </w:rPr>
        <w:t>,</w:t>
      </w:r>
      <w:r w:rsidRPr="009826C0">
        <w:rPr>
          <w:rFonts w:ascii="Arial" w:hAnsi="Arial" w:cs="Arial"/>
        </w:rPr>
        <w:t xml:space="preserve"> Oregon by Boar</w:t>
      </w:r>
      <w:r w:rsidR="000E0BC0" w:rsidRPr="009826C0">
        <w:rPr>
          <w:rFonts w:ascii="Arial" w:hAnsi="Arial" w:cs="Arial"/>
        </w:rPr>
        <w:t>d</w:t>
      </w:r>
      <w:r w:rsidR="00C87C4D" w:rsidRPr="009826C0">
        <w:rPr>
          <w:rFonts w:ascii="Arial" w:hAnsi="Arial" w:cs="Arial"/>
        </w:rPr>
        <w:t xml:space="preserve"> </w:t>
      </w:r>
      <w:r w:rsidR="005A26D0">
        <w:rPr>
          <w:rFonts w:ascii="Arial" w:hAnsi="Arial" w:cs="Arial"/>
        </w:rPr>
        <w:t xml:space="preserve">Vice </w:t>
      </w:r>
      <w:r w:rsidRPr="009826C0">
        <w:rPr>
          <w:rFonts w:ascii="Arial" w:hAnsi="Arial" w:cs="Arial"/>
        </w:rPr>
        <w:t>Presiden</w:t>
      </w:r>
      <w:r w:rsidR="00321021" w:rsidRPr="009826C0">
        <w:rPr>
          <w:rFonts w:ascii="Arial" w:hAnsi="Arial" w:cs="Arial"/>
        </w:rPr>
        <w:t>t</w:t>
      </w:r>
      <w:r w:rsidR="00F54CA1">
        <w:rPr>
          <w:rFonts w:ascii="Arial" w:hAnsi="Arial" w:cs="Arial"/>
        </w:rPr>
        <w:t xml:space="preserve"> </w:t>
      </w:r>
      <w:r w:rsidR="005A26D0">
        <w:rPr>
          <w:rFonts w:ascii="Arial" w:hAnsi="Arial" w:cs="Arial"/>
        </w:rPr>
        <w:t>Mike</w:t>
      </w:r>
      <w:r w:rsidR="00C94A14">
        <w:rPr>
          <w:rFonts w:ascii="Arial" w:hAnsi="Arial" w:cs="Arial"/>
        </w:rPr>
        <w:t xml:space="preserve"> </w:t>
      </w:r>
      <w:r w:rsidR="005A26D0">
        <w:rPr>
          <w:rFonts w:ascii="Arial" w:hAnsi="Arial" w:cs="Arial"/>
        </w:rPr>
        <w:t>Haw</w:t>
      </w:r>
      <w:r w:rsidR="00C94A14">
        <w:rPr>
          <w:rFonts w:ascii="Arial" w:hAnsi="Arial" w:cs="Arial"/>
        </w:rPr>
        <w:t>man.</w:t>
      </w:r>
      <w:r w:rsidR="00F40031" w:rsidRPr="009826C0">
        <w:rPr>
          <w:rFonts w:ascii="Arial" w:hAnsi="Arial" w:cs="Arial"/>
        </w:rPr>
        <w:t xml:space="preserve"> </w:t>
      </w:r>
      <w:r w:rsidRPr="009826C0">
        <w:rPr>
          <w:rFonts w:ascii="Arial" w:hAnsi="Arial" w:cs="Arial"/>
        </w:rPr>
        <w:t>Those present included board members</w:t>
      </w:r>
      <w:r w:rsidR="00370635">
        <w:rPr>
          <w:rFonts w:ascii="Arial" w:hAnsi="Arial" w:cs="Arial"/>
        </w:rPr>
        <w:t xml:space="preserve"> </w:t>
      </w:r>
      <w:r w:rsidR="004166D2" w:rsidRPr="009826C0">
        <w:rPr>
          <w:rFonts w:ascii="Arial" w:hAnsi="Arial" w:cs="Arial"/>
        </w:rPr>
        <w:t>Jim Whelan</w:t>
      </w:r>
      <w:r w:rsidR="00350854">
        <w:rPr>
          <w:rFonts w:ascii="Arial" w:hAnsi="Arial" w:cs="Arial"/>
        </w:rPr>
        <w:t>, Eldon Marcum</w:t>
      </w:r>
      <w:r w:rsidR="00740F3D">
        <w:rPr>
          <w:rFonts w:ascii="Arial" w:hAnsi="Arial" w:cs="Arial"/>
        </w:rPr>
        <w:t>, Spike Piersol</w:t>
      </w:r>
      <w:r w:rsidR="00B761A9">
        <w:rPr>
          <w:rFonts w:ascii="Arial" w:hAnsi="Arial" w:cs="Arial"/>
        </w:rPr>
        <w:t xml:space="preserve">, </w:t>
      </w:r>
      <w:r w:rsidR="005A26D0">
        <w:rPr>
          <w:rFonts w:ascii="Arial" w:hAnsi="Arial" w:cs="Arial"/>
        </w:rPr>
        <w:t xml:space="preserve">Fire </w:t>
      </w:r>
      <w:r w:rsidR="00350854">
        <w:rPr>
          <w:rFonts w:ascii="Arial" w:hAnsi="Arial" w:cs="Arial"/>
        </w:rPr>
        <w:t>Chief Scott Stanton</w:t>
      </w:r>
      <w:r w:rsidR="00B761A9">
        <w:rPr>
          <w:rFonts w:ascii="Arial" w:hAnsi="Arial" w:cs="Arial"/>
        </w:rPr>
        <w:t xml:space="preserve">, </w:t>
      </w:r>
      <w:r w:rsidR="003E3E85">
        <w:rPr>
          <w:rFonts w:ascii="Arial" w:hAnsi="Arial" w:cs="Arial"/>
        </w:rPr>
        <w:t>Deputy Chief</w:t>
      </w:r>
      <w:r w:rsidR="005A26D0">
        <w:rPr>
          <w:rFonts w:ascii="Arial" w:hAnsi="Arial" w:cs="Arial"/>
        </w:rPr>
        <w:t xml:space="preserve"> of Strategic Services</w:t>
      </w:r>
      <w:r w:rsidR="003E3E85">
        <w:rPr>
          <w:rFonts w:ascii="Arial" w:hAnsi="Arial" w:cs="Arial"/>
        </w:rPr>
        <w:t xml:space="preserve"> Rich</w:t>
      </w:r>
      <w:r w:rsidR="005A26D0">
        <w:rPr>
          <w:rFonts w:ascii="Arial" w:hAnsi="Arial" w:cs="Arial"/>
        </w:rPr>
        <w:t>ard</w:t>
      </w:r>
      <w:r w:rsidR="003E3E85">
        <w:rPr>
          <w:rFonts w:ascii="Arial" w:hAnsi="Arial" w:cs="Arial"/>
        </w:rPr>
        <w:t xml:space="preserve"> Cearns</w:t>
      </w:r>
      <w:r w:rsidR="00740F3D">
        <w:rPr>
          <w:rFonts w:ascii="Arial" w:hAnsi="Arial" w:cs="Arial"/>
        </w:rPr>
        <w:t xml:space="preserve">, </w:t>
      </w:r>
      <w:r w:rsidR="005A26D0">
        <w:rPr>
          <w:rFonts w:ascii="Arial" w:hAnsi="Arial" w:cs="Arial"/>
        </w:rPr>
        <w:t>David Hansen</w:t>
      </w:r>
      <w:r w:rsidR="00740F3D">
        <w:rPr>
          <w:rFonts w:ascii="Arial" w:hAnsi="Arial" w:cs="Arial"/>
        </w:rPr>
        <w:t xml:space="preserve"> </w:t>
      </w:r>
      <w:r w:rsidR="003E3E85">
        <w:rPr>
          <w:rFonts w:ascii="Arial" w:hAnsi="Arial" w:cs="Arial"/>
        </w:rPr>
        <w:t xml:space="preserve">and </w:t>
      </w:r>
      <w:r w:rsidR="005A26D0">
        <w:rPr>
          <w:rFonts w:ascii="Arial" w:hAnsi="Arial" w:cs="Arial"/>
        </w:rPr>
        <w:t>Clerk Reta Larson.</w:t>
      </w:r>
    </w:p>
    <w:p w14:paraId="7503F427" w14:textId="77777777" w:rsidR="00F20FD5" w:rsidRDefault="00F20FD5" w:rsidP="009B7EDA">
      <w:pPr>
        <w:jc w:val="both"/>
        <w:rPr>
          <w:rFonts w:ascii="Arial" w:hAnsi="Arial" w:cs="Arial"/>
          <w:b/>
          <w:i/>
          <w:sz w:val="32"/>
          <w:szCs w:val="32"/>
          <w:u w:val="single"/>
        </w:rPr>
      </w:pPr>
    </w:p>
    <w:p w14:paraId="280693E7" w14:textId="77777777" w:rsidR="00B50735" w:rsidRDefault="00B50735" w:rsidP="009B7EDA">
      <w:pPr>
        <w:jc w:val="both"/>
        <w:rPr>
          <w:rFonts w:ascii="Arial" w:hAnsi="Arial" w:cs="Arial"/>
          <w:b/>
          <w:i/>
          <w:sz w:val="32"/>
          <w:szCs w:val="32"/>
          <w:u w:val="single"/>
        </w:rPr>
      </w:pPr>
      <w:r>
        <w:rPr>
          <w:rFonts w:ascii="Arial" w:hAnsi="Arial" w:cs="Arial"/>
          <w:b/>
          <w:i/>
          <w:sz w:val="32"/>
          <w:szCs w:val="32"/>
          <w:u w:val="single"/>
        </w:rPr>
        <w:t>Pledge of Allegiance:</w:t>
      </w:r>
    </w:p>
    <w:p w14:paraId="7F4FAA83" w14:textId="77777777" w:rsidR="00B50735" w:rsidRDefault="00B50735" w:rsidP="00B50735">
      <w:pPr>
        <w:pStyle w:val="NoSpacing"/>
        <w:rPr>
          <w:rFonts w:ascii="Arial" w:hAnsi="Arial" w:cs="Arial"/>
        </w:rPr>
      </w:pPr>
    </w:p>
    <w:p w14:paraId="551026A0" w14:textId="2D5DD85B" w:rsidR="00B50735" w:rsidRPr="009826C0" w:rsidRDefault="00B50735" w:rsidP="00B50735">
      <w:pPr>
        <w:pStyle w:val="NoSpacing"/>
        <w:rPr>
          <w:rFonts w:ascii="Arial" w:hAnsi="Arial" w:cs="Arial"/>
        </w:rPr>
      </w:pPr>
      <w:r>
        <w:rPr>
          <w:rFonts w:ascii="Arial" w:hAnsi="Arial" w:cs="Arial"/>
        </w:rPr>
        <w:t xml:space="preserve">Director </w:t>
      </w:r>
      <w:r w:rsidR="003E3E85">
        <w:rPr>
          <w:rFonts w:ascii="Arial" w:hAnsi="Arial" w:cs="Arial"/>
        </w:rPr>
        <w:t>Marcum</w:t>
      </w:r>
      <w:r>
        <w:rPr>
          <w:rFonts w:ascii="Arial" w:hAnsi="Arial" w:cs="Arial"/>
        </w:rPr>
        <w:t xml:space="preserve"> led the pledge of allegiance.</w:t>
      </w:r>
    </w:p>
    <w:p w14:paraId="79360781" w14:textId="77777777" w:rsidR="00B50735" w:rsidRDefault="00B50735" w:rsidP="009B7EDA">
      <w:pPr>
        <w:jc w:val="both"/>
        <w:rPr>
          <w:rFonts w:ascii="Arial" w:hAnsi="Arial" w:cs="Arial"/>
          <w:b/>
          <w:i/>
          <w:sz w:val="32"/>
          <w:szCs w:val="32"/>
          <w:u w:val="single"/>
        </w:rPr>
      </w:pPr>
    </w:p>
    <w:p w14:paraId="0116B6E4" w14:textId="2F285BFD" w:rsidR="009B7EDA" w:rsidRDefault="00E2613D" w:rsidP="009B7EDA">
      <w:pPr>
        <w:jc w:val="both"/>
        <w:rPr>
          <w:rFonts w:ascii="Arial" w:hAnsi="Arial" w:cs="Arial"/>
          <w:b/>
          <w:i/>
          <w:sz w:val="32"/>
          <w:szCs w:val="32"/>
          <w:u w:val="single"/>
        </w:rPr>
      </w:pPr>
      <w:r>
        <w:rPr>
          <w:rFonts w:ascii="Arial" w:hAnsi="Arial" w:cs="Arial"/>
          <w:b/>
          <w:i/>
          <w:sz w:val="32"/>
          <w:szCs w:val="32"/>
          <w:u w:val="single"/>
        </w:rPr>
        <w:t>Guests</w:t>
      </w:r>
      <w:r w:rsidR="009B7EDA">
        <w:rPr>
          <w:rFonts w:ascii="Arial" w:hAnsi="Arial" w:cs="Arial"/>
          <w:b/>
          <w:i/>
          <w:sz w:val="32"/>
          <w:szCs w:val="32"/>
          <w:u w:val="single"/>
        </w:rPr>
        <w:t>:</w:t>
      </w:r>
    </w:p>
    <w:p w14:paraId="75FE3F16" w14:textId="77777777" w:rsidR="00B50735" w:rsidRDefault="00B50735" w:rsidP="00B50735">
      <w:pPr>
        <w:pStyle w:val="NoSpacing"/>
        <w:rPr>
          <w:rFonts w:ascii="Arial" w:hAnsi="Arial" w:cs="Arial"/>
        </w:rPr>
      </w:pPr>
    </w:p>
    <w:p w14:paraId="545CE1DC" w14:textId="45B82902" w:rsidR="00B50735" w:rsidRDefault="00DA1367" w:rsidP="00DA1367">
      <w:pPr>
        <w:pStyle w:val="NoSpacing"/>
        <w:rPr>
          <w:rFonts w:ascii="Arial" w:hAnsi="Arial" w:cs="Arial"/>
        </w:rPr>
      </w:pPr>
      <w:r>
        <w:rPr>
          <w:rFonts w:ascii="Arial" w:hAnsi="Arial" w:cs="Arial"/>
        </w:rPr>
        <w:t>None.</w:t>
      </w:r>
    </w:p>
    <w:p w14:paraId="2B7C2198" w14:textId="77777777" w:rsidR="00DA1367" w:rsidRDefault="00DA1367" w:rsidP="00DA1367">
      <w:pPr>
        <w:pStyle w:val="NoSpacing"/>
        <w:rPr>
          <w:rFonts w:ascii="Arial" w:hAnsi="Arial" w:cs="Arial"/>
        </w:rPr>
      </w:pPr>
    </w:p>
    <w:p w14:paraId="0145F536" w14:textId="77777777" w:rsidR="00740F3D" w:rsidRDefault="00740F3D" w:rsidP="00740F3D">
      <w:pPr>
        <w:jc w:val="both"/>
        <w:rPr>
          <w:rFonts w:ascii="Arial" w:hAnsi="Arial" w:cs="Arial"/>
        </w:rPr>
      </w:pPr>
    </w:p>
    <w:p w14:paraId="5814515D" w14:textId="65CFC330" w:rsidR="00F46E79" w:rsidRDefault="00F46E79" w:rsidP="00FA19E8">
      <w:pPr>
        <w:jc w:val="both"/>
        <w:rPr>
          <w:rFonts w:ascii="Arial" w:hAnsi="Arial" w:cs="Arial"/>
          <w:b/>
          <w:i/>
          <w:sz w:val="32"/>
          <w:szCs w:val="32"/>
          <w:u w:val="single"/>
        </w:rPr>
      </w:pPr>
      <w:r>
        <w:rPr>
          <w:rFonts w:ascii="Arial" w:hAnsi="Arial" w:cs="Arial"/>
          <w:b/>
          <w:i/>
          <w:sz w:val="32"/>
          <w:szCs w:val="32"/>
          <w:u w:val="single"/>
        </w:rPr>
        <w:t xml:space="preserve">Minutes of </w:t>
      </w:r>
      <w:r w:rsidR="005A26D0">
        <w:rPr>
          <w:rFonts w:ascii="Arial" w:hAnsi="Arial" w:cs="Arial"/>
          <w:b/>
          <w:i/>
          <w:sz w:val="32"/>
          <w:szCs w:val="32"/>
          <w:u w:val="single"/>
        </w:rPr>
        <w:t>Dec</w:t>
      </w:r>
      <w:r w:rsidR="00CA4834">
        <w:rPr>
          <w:rFonts w:ascii="Arial" w:hAnsi="Arial" w:cs="Arial"/>
          <w:b/>
          <w:i/>
          <w:sz w:val="32"/>
          <w:szCs w:val="32"/>
          <w:u w:val="single"/>
        </w:rPr>
        <w:t xml:space="preserve">ember </w:t>
      </w:r>
      <w:r w:rsidR="005A26D0">
        <w:rPr>
          <w:rFonts w:ascii="Arial" w:hAnsi="Arial" w:cs="Arial"/>
          <w:b/>
          <w:i/>
          <w:sz w:val="32"/>
          <w:szCs w:val="32"/>
          <w:u w:val="single"/>
        </w:rPr>
        <w:t>13</w:t>
      </w:r>
      <w:r w:rsidR="00852085">
        <w:rPr>
          <w:rFonts w:ascii="Arial" w:hAnsi="Arial" w:cs="Arial"/>
          <w:b/>
          <w:i/>
          <w:sz w:val="32"/>
          <w:szCs w:val="32"/>
          <w:u w:val="single"/>
        </w:rPr>
        <w:t>,</w:t>
      </w:r>
      <w:r w:rsidR="00F54CA1">
        <w:rPr>
          <w:rFonts w:ascii="Arial" w:hAnsi="Arial" w:cs="Arial"/>
          <w:b/>
          <w:i/>
          <w:sz w:val="32"/>
          <w:szCs w:val="32"/>
          <w:u w:val="single"/>
        </w:rPr>
        <w:t xml:space="preserve"> 202</w:t>
      </w:r>
      <w:r w:rsidR="00236C27">
        <w:rPr>
          <w:rFonts w:ascii="Arial" w:hAnsi="Arial" w:cs="Arial"/>
          <w:b/>
          <w:i/>
          <w:sz w:val="32"/>
          <w:szCs w:val="32"/>
          <w:u w:val="single"/>
        </w:rPr>
        <w:t>3</w:t>
      </w:r>
      <w:r w:rsidR="00852085">
        <w:rPr>
          <w:rFonts w:ascii="Arial" w:hAnsi="Arial" w:cs="Arial"/>
          <w:b/>
          <w:i/>
          <w:sz w:val="32"/>
          <w:szCs w:val="32"/>
          <w:u w:val="single"/>
        </w:rPr>
        <w:t>,</w:t>
      </w:r>
      <w:r w:rsidR="00E8067B">
        <w:rPr>
          <w:rFonts w:ascii="Arial" w:hAnsi="Arial" w:cs="Arial"/>
          <w:b/>
          <w:i/>
          <w:sz w:val="32"/>
          <w:szCs w:val="32"/>
          <w:u w:val="single"/>
        </w:rPr>
        <w:t xml:space="preserve"> Board</w:t>
      </w:r>
      <w:r w:rsidR="004C04D1">
        <w:rPr>
          <w:rFonts w:ascii="Arial" w:hAnsi="Arial" w:cs="Arial"/>
          <w:b/>
          <w:i/>
          <w:sz w:val="32"/>
          <w:szCs w:val="32"/>
          <w:u w:val="single"/>
        </w:rPr>
        <w:t xml:space="preserve"> </w:t>
      </w:r>
      <w:r w:rsidR="00CE5493">
        <w:rPr>
          <w:rFonts w:ascii="Arial" w:hAnsi="Arial" w:cs="Arial"/>
          <w:b/>
          <w:i/>
          <w:sz w:val="32"/>
          <w:szCs w:val="32"/>
          <w:u w:val="single"/>
        </w:rPr>
        <w:t>Meetin</w:t>
      </w:r>
      <w:r w:rsidR="000F302C">
        <w:rPr>
          <w:rFonts w:ascii="Arial" w:hAnsi="Arial" w:cs="Arial"/>
          <w:b/>
          <w:i/>
          <w:sz w:val="32"/>
          <w:szCs w:val="32"/>
          <w:u w:val="single"/>
        </w:rPr>
        <w:t>g</w:t>
      </w:r>
    </w:p>
    <w:p w14:paraId="6468184E" w14:textId="77777777" w:rsidR="00DA1367" w:rsidRDefault="00DA1367" w:rsidP="008760C9">
      <w:pPr>
        <w:jc w:val="both"/>
        <w:rPr>
          <w:rFonts w:ascii="Arial" w:hAnsi="Arial" w:cs="Arial"/>
        </w:rPr>
      </w:pPr>
    </w:p>
    <w:p w14:paraId="77E7F5A6" w14:textId="0B1A5C48" w:rsidR="00956A78" w:rsidRDefault="00DA1367" w:rsidP="008760C9">
      <w:pPr>
        <w:jc w:val="both"/>
        <w:rPr>
          <w:rFonts w:ascii="Arial" w:hAnsi="Arial" w:cs="Arial"/>
        </w:rPr>
      </w:pPr>
      <w:r>
        <w:rPr>
          <w:rFonts w:ascii="Arial" w:hAnsi="Arial" w:cs="Arial"/>
        </w:rPr>
        <w:t xml:space="preserve">Director </w:t>
      </w:r>
      <w:r w:rsidR="005A26D0">
        <w:rPr>
          <w:rFonts w:ascii="Arial" w:hAnsi="Arial" w:cs="Arial"/>
        </w:rPr>
        <w:t>Marcum</w:t>
      </w:r>
      <w:r>
        <w:rPr>
          <w:rFonts w:ascii="Arial" w:hAnsi="Arial" w:cs="Arial"/>
        </w:rPr>
        <w:t xml:space="preserve"> </w:t>
      </w:r>
      <w:r w:rsidR="00F46E79">
        <w:rPr>
          <w:rFonts w:ascii="Arial" w:hAnsi="Arial" w:cs="Arial"/>
        </w:rPr>
        <w:t>moved to appro</w:t>
      </w:r>
      <w:r w:rsidR="008A1250">
        <w:rPr>
          <w:rFonts w:ascii="Arial" w:hAnsi="Arial" w:cs="Arial"/>
        </w:rPr>
        <w:t xml:space="preserve">ve </w:t>
      </w:r>
      <w:r w:rsidR="00151A79">
        <w:rPr>
          <w:rFonts w:ascii="Arial" w:hAnsi="Arial" w:cs="Arial"/>
        </w:rPr>
        <w:t>the</w:t>
      </w:r>
      <w:r w:rsidR="007D44C7">
        <w:rPr>
          <w:rFonts w:ascii="Arial" w:hAnsi="Arial" w:cs="Arial"/>
        </w:rPr>
        <w:t xml:space="preserve"> </w:t>
      </w:r>
      <w:r w:rsidR="005A26D0">
        <w:rPr>
          <w:rFonts w:ascii="Arial" w:hAnsi="Arial" w:cs="Arial"/>
        </w:rPr>
        <w:t>Dec</w:t>
      </w:r>
      <w:r w:rsidR="00CA4834">
        <w:rPr>
          <w:rFonts w:ascii="Arial" w:hAnsi="Arial" w:cs="Arial"/>
        </w:rPr>
        <w:t xml:space="preserve">ember </w:t>
      </w:r>
      <w:r w:rsidR="005A26D0">
        <w:rPr>
          <w:rFonts w:ascii="Arial" w:hAnsi="Arial" w:cs="Arial"/>
        </w:rPr>
        <w:t>13</w:t>
      </w:r>
      <w:r w:rsidR="00B505E4">
        <w:rPr>
          <w:rFonts w:ascii="Arial" w:hAnsi="Arial" w:cs="Arial"/>
        </w:rPr>
        <w:t xml:space="preserve">, </w:t>
      </w:r>
      <w:r w:rsidR="00926E84">
        <w:rPr>
          <w:rFonts w:ascii="Arial" w:hAnsi="Arial" w:cs="Arial"/>
        </w:rPr>
        <w:t>202</w:t>
      </w:r>
      <w:r w:rsidR="00236C27">
        <w:rPr>
          <w:rFonts w:ascii="Arial" w:hAnsi="Arial" w:cs="Arial"/>
        </w:rPr>
        <w:t>3</w:t>
      </w:r>
      <w:r w:rsidR="00926E84">
        <w:rPr>
          <w:rFonts w:ascii="Arial" w:hAnsi="Arial" w:cs="Arial"/>
        </w:rPr>
        <w:t>,</w:t>
      </w:r>
      <w:r w:rsidR="009826C0">
        <w:rPr>
          <w:rFonts w:ascii="Arial" w:hAnsi="Arial" w:cs="Arial"/>
        </w:rPr>
        <w:t xml:space="preserve"> </w:t>
      </w:r>
      <w:r w:rsidR="00B505E4">
        <w:rPr>
          <w:rFonts w:ascii="Arial" w:hAnsi="Arial" w:cs="Arial"/>
        </w:rPr>
        <w:t>board meeting</w:t>
      </w:r>
      <w:r w:rsidR="00547D45">
        <w:rPr>
          <w:rFonts w:ascii="Arial" w:hAnsi="Arial" w:cs="Arial"/>
        </w:rPr>
        <w:t xml:space="preserve"> minu</w:t>
      </w:r>
      <w:r w:rsidR="004F6781">
        <w:rPr>
          <w:rFonts w:ascii="Arial" w:hAnsi="Arial" w:cs="Arial"/>
        </w:rPr>
        <w:t>t</w:t>
      </w:r>
      <w:r w:rsidR="00B50735">
        <w:rPr>
          <w:rFonts w:ascii="Arial" w:hAnsi="Arial" w:cs="Arial"/>
        </w:rPr>
        <w:t>es</w:t>
      </w:r>
      <w:r w:rsidR="00F23012">
        <w:rPr>
          <w:rFonts w:ascii="Arial" w:hAnsi="Arial" w:cs="Arial"/>
        </w:rPr>
        <w:t>.</w:t>
      </w:r>
      <w:r w:rsidR="00D47704">
        <w:rPr>
          <w:rFonts w:ascii="Arial" w:hAnsi="Arial" w:cs="Arial"/>
        </w:rPr>
        <w:t xml:space="preserve">  </w:t>
      </w:r>
      <w:r w:rsidR="000F10E0">
        <w:rPr>
          <w:rFonts w:ascii="Arial" w:hAnsi="Arial" w:cs="Arial"/>
        </w:rPr>
        <w:t xml:space="preserve">Director </w:t>
      </w:r>
      <w:r w:rsidR="005A26D0">
        <w:rPr>
          <w:rFonts w:ascii="Arial" w:hAnsi="Arial" w:cs="Arial"/>
        </w:rPr>
        <w:t xml:space="preserve">Piersol </w:t>
      </w:r>
      <w:r w:rsidR="00A2749F">
        <w:rPr>
          <w:rFonts w:ascii="Arial" w:hAnsi="Arial" w:cs="Arial"/>
        </w:rPr>
        <w:t>seconded the motion</w:t>
      </w:r>
      <w:r w:rsidR="00076F1C">
        <w:rPr>
          <w:rFonts w:ascii="Arial" w:hAnsi="Arial" w:cs="Arial"/>
        </w:rPr>
        <w:t xml:space="preserve">.  </w:t>
      </w:r>
      <w:r w:rsidR="00F46E79">
        <w:rPr>
          <w:rFonts w:ascii="Arial" w:hAnsi="Arial" w:cs="Arial"/>
        </w:rPr>
        <w:t>Motion passed</w:t>
      </w:r>
      <w:r w:rsidR="00740AA7">
        <w:rPr>
          <w:rFonts w:ascii="Arial" w:hAnsi="Arial" w:cs="Arial"/>
        </w:rPr>
        <w:t>.</w:t>
      </w:r>
      <w:r w:rsidR="008760C9">
        <w:rPr>
          <w:rFonts w:ascii="Arial" w:hAnsi="Arial" w:cs="Arial"/>
        </w:rPr>
        <w:t xml:space="preserve"> </w:t>
      </w:r>
    </w:p>
    <w:p w14:paraId="3BA15226" w14:textId="77777777" w:rsidR="008760C9" w:rsidRDefault="008760C9" w:rsidP="008760C9">
      <w:pPr>
        <w:jc w:val="both"/>
        <w:rPr>
          <w:rFonts w:ascii="Arial" w:hAnsi="Arial" w:cs="Arial"/>
        </w:rPr>
      </w:pPr>
    </w:p>
    <w:p w14:paraId="4FCCED39" w14:textId="170CBF6D"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13787A68" w14:textId="0B74E245" w:rsidR="001471E9" w:rsidRPr="00813965" w:rsidRDefault="00455780" w:rsidP="00813965">
      <w:pPr>
        <w:jc w:val="both"/>
        <w:rPr>
          <w:rFonts w:ascii="Arial" w:hAnsi="Arial" w:cs="Arial"/>
        </w:rPr>
      </w:pPr>
      <w:r>
        <w:rPr>
          <w:rFonts w:ascii="Arial" w:hAnsi="Arial" w:cs="Arial"/>
        </w:rPr>
        <w:t xml:space="preserve">The bond debt balance sheet shows </w:t>
      </w:r>
      <w:r w:rsidR="008F2367">
        <w:rPr>
          <w:rFonts w:ascii="Arial" w:hAnsi="Arial" w:cs="Arial"/>
        </w:rPr>
        <w:t>$</w:t>
      </w:r>
      <w:r w:rsidR="005A26D0">
        <w:rPr>
          <w:rFonts w:ascii="Arial" w:hAnsi="Arial" w:cs="Arial"/>
        </w:rPr>
        <w:t>657,122.13</w:t>
      </w:r>
      <w:r w:rsidR="008F2367">
        <w:rPr>
          <w:rFonts w:ascii="Arial" w:hAnsi="Arial" w:cs="Arial"/>
        </w:rPr>
        <w:t xml:space="preserve"> in bond taxes LGIP, </w:t>
      </w:r>
      <w:r>
        <w:rPr>
          <w:rFonts w:ascii="Arial" w:hAnsi="Arial" w:cs="Arial"/>
        </w:rPr>
        <w:t>$3</w:t>
      </w:r>
      <w:r w:rsidR="008F2367">
        <w:rPr>
          <w:rFonts w:ascii="Arial" w:hAnsi="Arial" w:cs="Arial"/>
        </w:rPr>
        <w:t>6</w:t>
      </w:r>
      <w:r>
        <w:rPr>
          <w:rFonts w:ascii="Arial" w:hAnsi="Arial" w:cs="Arial"/>
        </w:rPr>
        <w:t>,074.</w:t>
      </w:r>
      <w:r w:rsidR="00740F3D">
        <w:rPr>
          <w:rFonts w:ascii="Arial" w:hAnsi="Arial" w:cs="Arial"/>
        </w:rPr>
        <w:t>24</w:t>
      </w:r>
      <w:r>
        <w:rPr>
          <w:rFonts w:ascii="Arial" w:hAnsi="Arial" w:cs="Arial"/>
        </w:rPr>
        <w:t xml:space="preserve"> in bond debt services</w:t>
      </w:r>
      <w:r w:rsidR="008F2367">
        <w:rPr>
          <w:rFonts w:ascii="Arial" w:hAnsi="Arial" w:cs="Arial"/>
        </w:rPr>
        <w:t xml:space="preserve">, </w:t>
      </w:r>
      <w:r w:rsidR="005A26D0">
        <w:rPr>
          <w:rFonts w:ascii="Arial" w:hAnsi="Arial" w:cs="Arial"/>
        </w:rPr>
        <w:t>$5,393.22</w:t>
      </w:r>
      <w:r w:rsidR="008F2367">
        <w:rPr>
          <w:rFonts w:ascii="Arial" w:hAnsi="Arial" w:cs="Arial"/>
        </w:rPr>
        <w:t xml:space="preserve"> in bond debt services checking</w:t>
      </w:r>
      <w:r>
        <w:rPr>
          <w:rFonts w:ascii="Arial" w:hAnsi="Arial" w:cs="Arial"/>
        </w:rPr>
        <w:t xml:space="preserve"> and $</w:t>
      </w:r>
      <w:r w:rsidR="008F2367">
        <w:rPr>
          <w:rFonts w:ascii="Arial" w:hAnsi="Arial" w:cs="Arial"/>
        </w:rPr>
        <w:t>-412</w:t>
      </w:r>
      <w:r>
        <w:rPr>
          <w:rFonts w:ascii="Arial" w:hAnsi="Arial" w:cs="Arial"/>
        </w:rPr>
        <w:t>.00 due from other accounts for a balance of $</w:t>
      </w:r>
      <w:r w:rsidR="00CA4834">
        <w:rPr>
          <w:rFonts w:ascii="Arial" w:hAnsi="Arial" w:cs="Arial"/>
        </w:rPr>
        <w:t>6</w:t>
      </w:r>
      <w:r w:rsidR="00F44BF4">
        <w:rPr>
          <w:rFonts w:ascii="Arial" w:hAnsi="Arial" w:cs="Arial"/>
        </w:rPr>
        <w:t>98</w:t>
      </w:r>
      <w:r w:rsidR="00CA4834">
        <w:rPr>
          <w:rFonts w:ascii="Arial" w:hAnsi="Arial" w:cs="Arial"/>
        </w:rPr>
        <w:t>,</w:t>
      </w:r>
      <w:r w:rsidR="00F44BF4">
        <w:rPr>
          <w:rFonts w:ascii="Arial" w:hAnsi="Arial" w:cs="Arial"/>
        </w:rPr>
        <w:t>177</w:t>
      </w:r>
      <w:r w:rsidR="00CA4834">
        <w:rPr>
          <w:rFonts w:ascii="Arial" w:hAnsi="Arial" w:cs="Arial"/>
        </w:rPr>
        <w:t>.59</w:t>
      </w:r>
      <w:r>
        <w:rPr>
          <w:rFonts w:ascii="Arial" w:hAnsi="Arial" w:cs="Arial"/>
        </w:rPr>
        <w:t xml:space="preserve">.  The bond </w:t>
      </w:r>
      <w:r w:rsidR="008F2367">
        <w:rPr>
          <w:rFonts w:ascii="Arial" w:hAnsi="Arial" w:cs="Arial"/>
        </w:rPr>
        <w:t xml:space="preserve">capital outlay </w:t>
      </w:r>
      <w:r>
        <w:rPr>
          <w:rFonts w:ascii="Arial" w:hAnsi="Arial" w:cs="Arial"/>
        </w:rPr>
        <w:t>balance sheet shows $</w:t>
      </w:r>
      <w:r w:rsidR="00740F3D">
        <w:rPr>
          <w:rFonts w:ascii="Arial" w:hAnsi="Arial" w:cs="Arial"/>
        </w:rPr>
        <w:t>4,</w:t>
      </w:r>
      <w:r w:rsidR="00F44BF4">
        <w:rPr>
          <w:rFonts w:ascii="Arial" w:hAnsi="Arial" w:cs="Arial"/>
        </w:rPr>
        <w:t>081,160.23</w:t>
      </w:r>
      <w:r>
        <w:rPr>
          <w:rFonts w:ascii="Arial" w:hAnsi="Arial" w:cs="Arial"/>
        </w:rPr>
        <w:t xml:space="preserve"> in the Bond LGI</w:t>
      </w:r>
      <w:r w:rsidR="00FE0BB6">
        <w:rPr>
          <w:rFonts w:ascii="Arial" w:hAnsi="Arial" w:cs="Arial"/>
        </w:rPr>
        <w:t>P</w:t>
      </w:r>
      <w:r>
        <w:rPr>
          <w:rFonts w:ascii="Arial" w:hAnsi="Arial" w:cs="Arial"/>
        </w:rPr>
        <w:t xml:space="preserve"> </w:t>
      </w:r>
      <w:r w:rsidR="00D859F7">
        <w:rPr>
          <w:rFonts w:ascii="Arial" w:hAnsi="Arial" w:cs="Arial"/>
        </w:rPr>
        <w:t>account,</w:t>
      </w:r>
      <w:r>
        <w:rPr>
          <w:rFonts w:ascii="Arial" w:hAnsi="Arial" w:cs="Arial"/>
        </w:rPr>
        <w:t xml:space="preserve"> </w:t>
      </w:r>
      <w:r w:rsidR="00DE324C">
        <w:rPr>
          <w:rFonts w:ascii="Arial" w:hAnsi="Arial" w:cs="Arial"/>
        </w:rPr>
        <w:t>$</w:t>
      </w:r>
      <w:r w:rsidR="00F44BF4">
        <w:rPr>
          <w:rFonts w:ascii="Arial" w:hAnsi="Arial" w:cs="Arial"/>
        </w:rPr>
        <w:t>25</w:t>
      </w:r>
      <w:r w:rsidR="00CA4834">
        <w:rPr>
          <w:rFonts w:ascii="Arial" w:hAnsi="Arial" w:cs="Arial"/>
        </w:rPr>
        <w:t>,</w:t>
      </w:r>
      <w:r w:rsidR="00F44BF4">
        <w:rPr>
          <w:rFonts w:ascii="Arial" w:hAnsi="Arial" w:cs="Arial"/>
        </w:rPr>
        <w:t>849</w:t>
      </w:r>
      <w:r w:rsidR="00CA4834">
        <w:rPr>
          <w:rFonts w:ascii="Arial" w:hAnsi="Arial" w:cs="Arial"/>
        </w:rPr>
        <w:t>.</w:t>
      </w:r>
      <w:r w:rsidR="00F44BF4">
        <w:rPr>
          <w:rFonts w:ascii="Arial" w:hAnsi="Arial" w:cs="Arial"/>
        </w:rPr>
        <w:t>2</w:t>
      </w:r>
      <w:r w:rsidR="00CA4834">
        <w:rPr>
          <w:rFonts w:ascii="Arial" w:hAnsi="Arial" w:cs="Arial"/>
        </w:rPr>
        <w:t>3</w:t>
      </w:r>
      <w:r w:rsidR="008F2367">
        <w:rPr>
          <w:rFonts w:ascii="Arial" w:hAnsi="Arial" w:cs="Arial"/>
        </w:rPr>
        <w:t xml:space="preserve"> in the bond account</w:t>
      </w:r>
      <w:r w:rsidR="00B761A9">
        <w:rPr>
          <w:rFonts w:ascii="Arial" w:hAnsi="Arial" w:cs="Arial"/>
        </w:rPr>
        <w:t xml:space="preserve"> </w:t>
      </w:r>
      <w:r w:rsidR="00FE0BB6">
        <w:rPr>
          <w:rFonts w:ascii="Arial" w:hAnsi="Arial" w:cs="Arial"/>
        </w:rPr>
        <w:t>and $-</w:t>
      </w:r>
      <w:r w:rsidR="00CA4834">
        <w:rPr>
          <w:rFonts w:ascii="Arial" w:hAnsi="Arial" w:cs="Arial"/>
        </w:rPr>
        <w:t>8</w:t>
      </w:r>
      <w:r w:rsidR="0021161C">
        <w:rPr>
          <w:rFonts w:ascii="Arial" w:hAnsi="Arial" w:cs="Arial"/>
        </w:rPr>
        <w:t>06</w:t>
      </w:r>
      <w:r w:rsidR="00B761A9">
        <w:rPr>
          <w:rFonts w:ascii="Arial" w:hAnsi="Arial" w:cs="Arial"/>
        </w:rPr>
        <w:t>,</w:t>
      </w:r>
      <w:r w:rsidR="0021161C">
        <w:rPr>
          <w:rFonts w:ascii="Arial" w:hAnsi="Arial" w:cs="Arial"/>
        </w:rPr>
        <w:t>8</w:t>
      </w:r>
      <w:r w:rsidR="00461389">
        <w:rPr>
          <w:rFonts w:ascii="Arial" w:hAnsi="Arial" w:cs="Arial"/>
        </w:rPr>
        <w:t>78</w:t>
      </w:r>
      <w:r w:rsidR="00B761A9">
        <w:rPr>
          <w:rFonts w:ascii="Arial" w:hAnsi="Arial" w:cs="Arial"/>
        </w:rPr>
        <w:t>.64</w:t>
      </w:r>
      <w:r w:rsidR="00FE0BB6">
        <w:rPr>
          <w:rFonts w:ascii="Arial" w:hAnsi="Arial" w:cs="Arial"/>
        </w:rPr>
        <w:t xml:space="preserve"> due from other accounts for a balance of $</w:t>
      </w:r>
      <w:r w:rsidR="00CA4834">
        <w:rPr>
          <w:rFonts w:ascii="Arial" w:hAnsi="Arial" w:cs="Arial"/>
        </w:rPr>
        <w:t>3,3</w:t>
      </w:r>
      <w:r w:rsidR="00F44BF4">
        <w:rPr>
          <w:rFonts w:ascii="Arial" w:hAnsi="Arial" w:cs="Arial"/>
        </w:rPr>
        <w:t>00</w:t>
      </w:r>
      <w:r w:rsidR="00CA4834">
        <w:rPr>
          <w:rFonts w:ascii="Arial" w:hAnsi="Arial" w:cs="Arial"/>
        </w:rPr>
        <w:t>,</w:t>
      </w:r>
      <w:r w:rsidR="00F44BF4">
        <w:rPr>
          <w:rFonts w:ascii="Arial" w:hAnsi="Arial" w:cs="Arial"/>
        </w:rPr>
        <w:t>130</w:t>
      </w:r>
      <w:r w:rsidR="00CA4834">
        <w:rPr>
          <w:rFonts w:ascii="Arial" w:hAnsi="Arial" w:cs="Arial"/>
        </w:rPr>
        <w:t>.</w:t>
      </w:r>
      <w:r w:rsidR="00F44BF4">
        <w:rPr>
          <w:rFonts w:ascii="Arial" w:hAnsi="Arial" w:cs="Arial"/>
        </w:rPr>
        <w:t>82</w:t>
      </w:r>
      <w:r w:rsidR="00B761A9">
        <w:rPr>
          <w:rFonts w:ascii="Arial" w:hAnsi="Arial" w:cs="Arial"/>
        </w:rPr>
        <w:t>.</w:t>
      </w:r>
      <w:r w:rsidR="00522BFB" w:rsidRPr="00813965">
        <w:rPr>
          <w:rFonts w:ascii="Arial" w:hAnsi="Arial" w:cs="Arial"/>
        </w:rPr>
        <w:t xml:space="preserve"> The </w:t>
      </w:r>
      <w:r w:rsidR="00852085">
        <w:rPr>
          <w:rFonts w:ascii="Arial" w:hAnsi="Arial" w:cs="Arial"/>
        </w:rPr>
        <w:t xml:space="preserve">bond transaction report shows </w:t>
      </w:r>
      <w:r w:rsidR="00F44BF4">
        <w:rPr>
          <w:rFonts w:ascii="Arial" w:hAnsi="Arial" w:cs="Arial"/>
        </w:rPr>
        <w:t>nine</w:t>
      </w:r>
      <w:r w:rsidR="00852085">
        <w:rPr>
          <w:rFonts w:ascii="Arial" w:hAnsi="Arial" w:cs="Arial"/>
        </w:rPr>
        <w:t xml:space="preserve"> transactions totaling $</w:t>
      </w:r>
      <w:r w:rsidR="00CA4834">
        <w:rPr>
          <w:rFonts w:ascii="Arial" w:hAnsi="Arial" w:cs="Arial"/>
        </w:rPr>
        <w:t>6</w:t>
      </w:r>
      <w:r w:rsidR="00F44BF4">
        <w:rPr>
          <w:rFonts w:ascii="Arial" w:hAnsi="Arial" w:cs="Arial"/>
        </w:rPr>
        <w:t>23</w:t>
      </w:r>
      <w:r w:rsidR="00CA4834">
        <w:rPr>
          <w:rFonts w:ascii="Arial" w:hAnsi="Arial" w:cs="Arial"/>
        </w:rPr>
        <w:t>,</w:t>
      </w:r>
      <w:r w:rsidR="00F44BF4">
        <w:rPr>
          <w:rFonts w:ascii="Arial" w:hAnsi="Arial" w:cs="Arial"/>
        </w:rPr>
        <w:t>70</w:t>
      </w:r>
      <w:r w:rsidR="00CA4834">
        <w:rPr>
          <w:rFonts w:ascii="Arial" w:hAnsi="Arial" w:cs="Arial"/>
        </w:rPr>
        <w:t>4.</w:t>
      </w:r>
      <w:r w:rsidR="00F44BF4">
        <w:rPr>
          <w:rFonts w:ascii="Arial" w:hAnsi="Arial" w:cs="Arial"/>
        </w:rPr>
        <w:t>33</w:t>
      </w:r>
      <w:r w:rsidR="00855E3D">
        <w:rPr>
          <w:rFonts w:ascii="Arial" w:hAnsi="Arial" w:cs="Arial"/>
        </w:rPr>
        <w:t>.</w:t>
      </w:r>
      <w:r w:rsidR="00DE324C">
        <w:rPr>
          <w:rFonts w:ascii="Arial" w:hAnsi="Arial" w:cs="Arial"/>
        </w:rPr>
        <w:t xml:space="preserve">  </w:t>
      </w:r>
      <w:r w:rsidR="00840665">
        <w:rPr>
          <w:rFonts w:ascii="Arial" w:hAnsi="Arial" w:cs="Arial"/>
        </w:rPr>
        <w:t xml:space="preserve">Director Marcum moved to pay </w:t>
      </w:r>
      <w:r w:rsidR="00CA4834">
        <w:rPr>
          <w:rFonts w:ascii="Arial" w:hAnsi="Arial" w:cs="Arial"/>
        </w:rPr>
        <w:t xml:space="preserve">the </w:t>
      </w:r>
      <w:r w:rsidR="00F44BF4">
        <w:rPr>
          <w:rFonts w:ascii="Arial" w:hAnsi="Arial" w:cs="Arial"/>
        </w:rPr>
        <w:t>December</w:t>
      </w:r>
      <w:r w:rsidR="00840665">
        <w:rPr>
          <w:rFonts w:ascii="Arial" w:hAnsi="Arial" w:cs="Arial"/>
        </w:rPr>
        <w:t xml:space="preserve"> bond expenses in the amount of $</w:t>
      </w:r>
      <w:r w:rsidR="00F44BF4">
        <w:rPr>
          <w:rFonts w:ascii="Arial" w:hAnsi="Arial" w:cs="Arial"/>
        </w:rPr>
        <w:t>623,704.33</w:t>
      </w:r>
      <w:r w:rsidR="00840665">
        <w:rPr>
          <w:rFonts w:ascii="Arial" w:hAnsi="Arial" w:cs="Arial"/>
        </w:rPr>
        <w:t xml:space="preserve">.  This was seconded by Director Piersol.  Motion passed. </w:t>
      </w:r>
      <w:r w:rsidR="00FE0BB6">
        <w:rPr>
          <w:rFonts w:ascii="Arial" w:hAnsi="Arial" w:cs="Arial"/>
        </w:rPr>
        <w:t xml:space="preserve"> </w:t>
      </w:r>
      <w:r w:rsidR="00284C79">
        <w:rPr>
          <w:rFonts w:ascii="Arial" w:hAnsi="Arial" w:cs="Arial"/>
        </w:rPr>
        <w:t>The</w:t>
      </w:r>
      <w:r w:rsidR="00284C79" w:rsidRPr="00813965">
        <w:rPr>
          <w:rFonts w:ascii="Arial" w:hAnsi="Arial" w:cs="Arial"/>
        </w:rPr>
        <w:t xml:space="preserve"> </w:t>
      </w:r>
      <w:r w:rsidR="00284C79">
        <w:rPr>
          <w:rFonts w:ascii="Arial" w:hAnsi="Arial" w:cs="Arial"/>
        </w:rPr>
        <w:t>balance sheet for the General Fund shows</w:t>
      </w:r>
      <w:r w:rsidR="00284C79" w:rsidRPr="00813965">
        <w:rPr>
          <w:rFonts w:ascii="Arial" w:hAnsi="Arial" w:cs="Arial"/>
        </w:rPr>
        <w:t xml:space="preserve"> a balance in LGIP of $</w:t>
      </w:r>
      <w:r w:rsidR="00CA4834">
        <w:rPr>
          <w:rFonts w:ascii="Arial" w:hAnsi="Arial" w:cs="Arial"/>
        </w:rPr>
        <w:t>4,2</w:t>
      </w:r>
      <w:r w:rsidR="00F44BF4">
        <w:rPr>
          <w:rFonts w:ascii="Arial" w:hAnsi="Arial" w:cs="Arial"/>
        </w:rPr>
        <w:t>62</w:t>
      </w:r>
      <w:r w:rsidR="00CA4834">
        <w:rPr>
          <w:rFonts w:ascii="Arial" w:hAnsi="Arial" w:cs="Arial"/>
        </w:rPr>
        <w:t>,9</w:t>
      </w:r>
      <w:r w:rsidR="00F44BF4">
        <w:rPr>
          <w:rFonts w:ascii="Arial" w:hAnsi="Arial" w:cs="Arial"/>
        </w:rPr>
        <w:t>72</w:t>
      </w:r>
      <w:r w:rsidR="00CA4834">
        <w:rPr>
          <w:rFonts w:ascii="Arial" w:hAnsi="Arial" w:cs="Arial"/>
        </w:rPr>
        <w:t>.</w:t>
      </w:r>
      <w:r w:rsidR="00F44BF4">
        <w:rPr>
          <w:rFonts w:ascii="Arial" w:hAnsi="Arial" w:cs="Arial"/>
        </w:rPr>
        <w:t>05</w:t>
      </w:r>
      <w:r w:rsidR="0021161C">
        <w:rPr>
          <w:rFonts w:ascii="Arial" w:hAnsi="Arial" w:cs="Arial"/>
        </w:rPr>
        <w:t>,</w:t>
      </w:r>
      <w:r w:rsidR="00284C79" w:rsidRPr="00813965">
        <w:rPr>
          <w:rFonts w:ascii="Arial" w:hAnsi="Arial" w:cs="Arial"/>
        </w:rPr>
        <w:t xml:space="preserve"> $500.00 in petty cash, $</w:t>
      </w:r>
      <w:r w:rsidR="00F44BF4">
        <w:rPr>
          <w:rFonts w:ascii="Arial" w:hAnsi="Arial" w:cs="Arial"/>
        </w:rPr>
        <w:t>128,056.78</w:t>
      </w:r>
      <w:r w:rsidR="00284C79" w:rsidRPr="00813965">
        <w:rPr>
          <w:rFonts w:ascii="Arial" w:hAnsi="Arial" w:cs="Arial"/>
        </w:rPr>
        <w:t xml:space="preserve"> in the Banner Bank checking account, $-1,737.29 in </w:t>
      </w:r>
      <w:r w:rsidR="00284C79">
        <w:rPr>
          <w:rFonts w:ascii="Arial" w:hAnsi="Arial" w:cs="Arial"/>
        </w:rPr>
        <w:t>u</w:t>
      </w:r>
      <w:r w:rsidR="00284C79" w:rsidRPr="00813965">
        <w:rPr>
          <w:rFonts w:ascii="Arial" w:hAnsi="Arial" w:cs="Arial"/>
        </w:rPr>
        <w:t xml:space="preserve">napplied </w:t>
      </w:r>
      <w:r w:rsidR="00284C79">
        <w:rPr>
          <w:rFonts w:ascii="Arial" w:hAnsi="Arial" w:cs="Arial"/>
        </w:rPr>
        <w:t>c</w:t>
      </w:r>
      <w:r w:rsidR="00284C79" w:rsidRPr="00813965">
        <w:rPr>
          <w:rFonts w:ascii="Arial" w:hAnsi="Arial" w:cs="Arial"/>
        </w:rPr>
        <w:t>redits/</w:t>
      </w:r>
      <w:r w:rsidR="00284C79">
        <w:rPr>
          <w:rFonts w:ascii="Arial" w:hAnsi="Arial" w:cs="Arial"/>
        </w:rPr>
        <w:t>o</w:t>
      </w:r>
      <w:r w:rsidR="00284C79" w:rsidRPr="00813965">
        <w:rPr>
          <w:rFonts w:ascii="Arial" w:hAnsi="Arial" w:cs="Arial"/>
        </w:rPr>
        <w:t>verpayments and $</w:t>
      </w:r>
      <w:r w:rsidR="00284C79">
        <w:rPr>
          <w:rFonts w:ascii="Arial" w:hAnsi="Arial" w:cs="Arial"/>
        </w:rPr>
        <w:t>1</w:t>
      </w:r>
      <w:r w:rsidR="0021161C">
        <w:rPr>
          <w:rFonts w:ascii="Arial" w:hAnsi="Arial" w:cs="Arial"/>
        </w:rPr>
        <w:t>60</w:t>
      </w:r>
      <w:r w:rsidR="00284C79">
        <w:rPr>
          <w:rFonts w:ascii="Arial" w:hAnsi="Arial" w:cs="Arial"/>
        </w:rPr>
        <w:t>,</w:t>
      </w:r>
      <w:r w:rsidR="0021161C">
        <w:rPr>
          <w:rFonts w:ascii="Arial" w:hAnsi="Arial" w:cs="Arial"/>
        </w:rPr>
        <w:t>659</w:t>
      </w:r>
      <w:r w:rsidR="00284C79">
        <w:rPr>
          <w:rFonts w:ascii="Arial" w:hAnsi="Arial" w:cs="Arial"/>
        </w:rPr>
        <w:t>.02</w:t>
      </w:r>
      <w:r w:rsidR="00284C79" w:rsidRPr="00813965">
        <w:rPr>
          <w:rFonts w:ascii="Arial" w:hAnsi="Arial" w:cs="Arial"/>
        </w:rPr>
        <w:t xml:space="preserve"> due from other accounts for a balance of $</w:t>
      </w:r>
      <w:r w:rsidR="00CA4834">
        <w:rPr>
          <w:rFonts w:ascii="Arial" w:hAnsi="Arial" w:cs="Arial"/>
        </w:rPr>
        <w:t>4,</w:t>
      </w:r>
      <w:r w:rsidR="00F44BF4">
        <w:rPr>
          <w:rFonts w:ascii="Arial" w:hAnsi="Arial" w:cs="Arial"/>
        </w:rPr>
        <w:t>550</w:t>
      </w:r>
      <w:r w:rsidR="00CA4834">
        <w:rPr>
          <w:rFonts w:ascii="Arial" w:hAnsi="Arial" w:cs="Arial"/>
        </w:rPr>
        <w:t>,4</w:t>
      </w:r>
      <w:r w:rsidR="00F44BF4">
        <w:rPr>
          <w:rFonts w:ascii="Arial" w:hAnsi="Arial" w:cs="Arial"/>
        </w:rPr>
        <w:t>50</w:t>
      </w:r>
      <w:r w:rsidR="00CA4834">
        <w:rPr>
          <w:rFonts w:ascii="Arial" w:hAnsi="Arial" w:cs="Arial"/>
        </w:rPr>
        <w:t>.</w:t>
      </w:r>
      <w:r w:rsidR="00F44BF4">
        <w:rPr>
          <w:rFonts w:ascii="Arial" w:hAnsi="Arial" w:cs="Arial"/>
        </w:rPr>
        <w:t>56</w:t>
      </w:r>
      <w:r w:rsidR="00284C79" w:rsidRPr="00813965">
        <w:rPr>
          <w:rFonts w:ascii="Arial" w:hAnsi="Arial" w:cs="Arial"/>
        </w:rPr>
        <w:t xml:space="preserve">. </w:t>
      </w:r>
      <w:r w:rsidR="00FD562A">
        <w:rPr>
          <w:rFonts w:ascii="Arial" w:hAnsi="Arial" w:cs="Arial"/>
        </w:rPr>
        <w:t xml:space="preserve"> </w:t>
      </w:r>
      <w:r w:rsidR="00FE0BB6" w:rsidRPr="00813965">
        <w:rPr>
          <w:rFonts w:ascii="Arial" w:hAnsi="Arial" w:cs="Arial"/>
        </w:rPr>
        <w:t xml:space="preserve">The </w:t>
      </w:r>
      <w:r w:rsidR="00FE0BB6">
        <w:rPr>
          <w:rFonts w:ascii="Arial" w:hAnsi="Arial" w:cs="Arial"/>
        </w:rPr>
        <w:t>budget</w:t>
      </w:r>
      <w:r w:rsidR="00FE0BB6" w:rsidRPr="00813965">
        <w:rPr>
          <w:rFonts w:ascii="Arial" w:hAnsi="Arial" w:cs="Arial"/>
        </w:rPr>
        <w:t xml:space="preserve"> report </w:t>
      </w:r>
      <w:r w:rsidR="00FE0BB6">
        <w:rPr>
          <w:rFonts w:ascii="Arial" w:hAnsi="Arial" w:cs="Arial"/>
        </w:rPr>
        <w:t xml:space="preserve">was then </w:t>
      </w:r>
      <w:r w:rsidR="00FE0BB6" w:rsidRPr="00813965">
        <w:rPr>
          <w:rFonts w:ascii="Arial" w:hAnsi="Arial" w:cs="Arial"/>
        </w:rPr>
        <w:t>reviewed</w:t>
      </w:r>
      <w:r w:rsidR="00082341" w:rsidRPr="00813965">
        <w:rPr>
          <w:rFonts w:ascii="Arial" w:hAnsi="Arial" w:cs="Arial"/>
        </w:rPr>
        <w:t xml:space="preserve"> show</w:t>
      </w:r>
      <w:r w:rsidR="00EC5F86">
        <w:rPr>
          <w:rFonts w:ascii="Arial" w:hAnsi="Arial" w:cs="Arial"/>
        </w:rPr>
        <w:t>ing</w:t>
      </w:r>
      <w:r w:rsidR="00522BFB" w:rsidRPr="00813965">
        <w:rPr>
          <w:rFonts w:ascii="Arial" w:hAnsi="Arial" w:cs="Arial"/>
        </w:rPr>
        <w:t xml:space="preserve"> taxes collected during </w:t>
      </w:r>
      <w:r w:rsidR="00F44BF4">
        <w:rPr>
          <w:rFonts w:ascii="Arial" w:hAnsi="Arial" w:cs="Arial"/>
        </w:rPr>
        <w:t>Dece</w:t>
      </w:r>
      <w:r w:rsidR="00CA4834">
        <w:rPr>
          <w:rFonts w:ascii="Arial" w:hAnsi="Arial" w:cs="Arial"/>
        </w:rPr>
        <w:t>mber</w:t>
      </w:r>
      <w:r w:rsidR="00522BFB" w:rsidRPr="00813965">
        <w:rPr>
          <w:rFonts w:ascii="Arial" w:hAnsi="Arial" w:cs="Arial"/>
        </w:rPr>
        <w:t xml:space="preserve"> total $</w:t>
      </w:r>
      <w:r w:rsidR="00CA4834">
        <w:rPr>
          <w:rFonts w:ascii="Arial" w:hAnsi="Arial" w:cs="Arial"/>
        </w:rPr>
        <w:t>4</w:t>
      </w:r>
      <w:r w:rsidR="00F44BF4">
        <w:rPr>
          <w:rFonts w:ascii="Arial" w:hAnsi="Arial" w:cs="Arial"/>
        </w:rPr>
        <w:t>28</w:t>
      </w:r>
      <w:r w:rsidR="00CA4834">
        <w:rPr>
          <w:rFonts w:ascii="Arial" w:hAnsi="Arial" w:cs="Arial"/>
        </w:rPr>
        <w:t>,</w:t>
      </w:r>
      <w:r w:rsidR="00F44BF4">
        <w:rPr>
          <w:rFonts w:ascii="Arial" w:hAnsi="Arial" w:cs="Arial"/>
        </w:rPr>
        <w:t>675</w:t>
      </w:r>
      <w:r w:rsidR="00CA4834">
        <w:rPr>
          <w:rFonts w:ascii="Arial" w:hAnsi="Arial" w:cs="Arial"/>
        </w:rPr>
        <w:t>.</w:t>
      </w:r>
      <w:r w:rsidR="00F44BF4">
        <w:rPr>
          <w:rFonts w:ascii="Arial" w:hAnsi="Arial" w:cs="Arial"/>
        </w:rPr>
        <w:t>73</w:t>
      </w:r>
      <w:r w:rsidR="00F120FB" w:rsidRPr="00813965">
        <w:rPr>
          <w:rFonts w:ascii="Arial" w:hAnsi="Arial" w:cs="Arial"/>
        </w:rPr>
        <w:t>.</w:t>
      </w:r>
      <w:r w:rsidR="00522BFB" w:rsidRPr="00813965">
        <w:rPr>
          <w:rFonts w:ascii="Arial" w:hAnsi="Arial" w:cs="Arial"/>
        </w:rPr>
        <w:t xml:space="preserve"> Ambulance </w:t>
      </w:r>
      <w:r w:rsidR="003906F4" w:rsidRPr="00813965">
        <w:rPr>
          <w:rFonts w:ascii="Arial" w:hAnsi="Arial" w:cs="Arial"/>
        </w:rPr>
        <w:lastRenderedPageBreak/>
        <w:t>Service Fee R</w:t>
      </w:r>
      <w:r w:rsidR="00522BFB" w:rsidRPr="00813965">
        <w:rPr>
          <w:rFonts w:ascii="Arial" w:hAnsi="Arial" w:cs="Arial"/>
        </w:rPr>
        <w:t>evenue total</w:t>
      </w:r>
      <w:r w:rsidR="0069450F" w:rsidRPr="00813965">
        <w:rPr>
          <w:rFonts w:ascii="Arial" w:hAnsi="Arial" w:cs="Arial"/>
        </w:rPr>
        <w:t xml:space="preserve"> $</w:t>
      </w:r>
      <w:r w:rsidR="0021161C">
        <w:rPr>
          <w:rFonts w:ascii="Arial" w:hAnsi="Arial" w:cs="Arial"/>
        </w:rPr>
        <w:t>2</w:t>
      </w:r>
      <w:r w:rsidR="00F44BF4">
        <w:rPr>
          <w:rFonts w:ascii="Arial" w:hAnsi="Arial" w:cs="Arial"/>
        </w:rPr>
        <w:t>56</w:t>
      </w:r>
      <w:r w:rsidR="0021161C">
        <w:rPr>
          <w:rFonts w:ascii="Arial" w:hAnsi="Arial" w:cs="Arial"/>
        </w:rPr>
        <w:t>,</w:t>
      </w:r>
      <w:r w:rsidR="00F44BF4">
        <w:rPr>
          <w:rFonts w:ascii="Arial" w:hAnsi="Arial" w:cs="Arial"/>
        </w:rPr>
        <w:t>292</w:t>
      </w:r>
      <w:r w:rsidR="0021161C">
        <w:rPr>
          <w:rFonts w:ascii="Arial" w:hAnsi="Arial" w:cs="Arial"/>
        </w:rPr>
        <w:t>.</w:t>
      </w:r>
      <w:r w:rsidR="00F44BF4">
        <w:rPr>
          <w:rFonts w:ascii="Arial" w:hAnsi="Arial" w:cs="Arial"/>
        </w:rPr>
        <w:t>53</w:t>
      </w:r>
      <w:r w:rsidR="006C03EF" w:rsidRPr="00813965">
        <w:rPr>
          <w:rFonts w:ascii="Arial" w:hAnsi="Arial" w:cs="Arial"/>
        </w:rPr>
        <w:t xml:space="preserve">. </w:t>
      </w:r>
      <w:r w:rsidR="00855E3D">
        <w:rPr>
          <w:rFonts w:ascii="Arial" w:hAnsi="Arial" w:cs="Arial"/>
        </w:rPr>
        <w:t xml:space="preserve"> Maintenance Service Fees</w:t>
      </w:r>
      <w:r w:rsidR="001A61A5">
        <w:rPr>
          <w:rFonts w:ascii="Arial" w:hAnsi="Arial" w:cs="Arial"/>
        </w:rPr>
        <w:t xml:space="preserve"> collected</w:t>
      </w:r>
      <w:r w:rsidR="00F44BF4">
        <w:rPr>
          <w:rFonts w:ascii="Arial" w:hAnsi="Arial" w:cs="Arial"/>
        </w:rPr>
        <w:t xml:space="preserve"> in December total $2,596.00. </w:t>
      </w:r>
      <w:r w:rsidR="00D81578">
        <w:rPr>
          <w:rFonts w:ascii="Arial" w:hAnsi="Arial" w:cs="Arial"/>
        </w:rPr>
        <w:t xml:space="preserve"> </w:t>
      </w:r>
      <w:r w:rsidR="00855E3D">
        <w:rPr>
          <w:rFonts w:ascii="Arial" w:hAnsi="Arial" w:cs="Arial"/>
        </w:rPr>
        <w:t>Grant</w:t>
      </w:r>
      <w:r w:rsidR="00F44BF4">
        <w:rPr>
          <w:rFonts w:ascii="Arial" w:hAnsi="Arial" w:cs="Arial"/>
        </w:rPr>
        <w:t xml:space="preserve">s collected in December total $134,971.00. </w:t>
      </w:r>
      <w:r w:rsidR="0021161C">
        <w:rPr>
          <w:rFonts w:ascii="Arial" w:hAnsi="Arial" w:cs="Arial"/>
        </w:rPr>
        <w:t xml:space="preserve"> </w:t>
      </w:r>
      <w:r w:rsidR="001A61A5">
        <w:rPr>
          <w:rFonts w:ascii="Arial" w:hAnsi="Arial" w:cs="Arial"/>
        </w:rPr>
        <w:t xml:space="preserve"> </w:t>
      </w:r>
      <w:r w:rsidR="00284C79">
        <w:rPr>
          <w:rFonts w:ascii="Arial" w:hAnsi="Arial" w:cs="Arial"/>
        </w:rPr>
        <w:t>Intergovernmental agreement</w:t>
      </w:r>
      <w:r w:rsidR="00D81578">
        <w:rPr>
          <w:rFonts w:ascii="Arial" w:hAnsi="Arial" w:cs="Arial"/>
        </w:rPr>
        <w:t xml:space="preserve"> funds </w:t>
      </w:r>
      <w:r w:rsidR="00F44BF4">
        <w:rPr>
          <w:rFonts w:ascii="Arial" w:hAnsi="Arial" w:cs="Arial"/>
        </w:rPr>
        <w:t xml:space="preserve">in the amount of $372,139.82 were </w:t>
      </w:r>
      <w:r w:rsidR="00D81578">
        <w:rPr>
          <w:rFonts w:ascii="Arial" w:hAnsi="Arial" w:cs="Arial"/>
        </w:rPr>
        <w:t>collected</w:t>
      </w:r>
      <w:r w:rsidR="00DC3243">
        <w:rPr>
          <w:rFonts w:ascii="Arial" w:hAnsi="Arial" w:cs="Arial"/>
        </w:rPr>
        <w:t xml:space="preserve"> in </w:t>
      </w:r>
      <w:r w:rsidR="00F44BF4">
        <w:rPr>
          <w:rFonts w:ascii="Arial" w:hAnsi="Arial" w:cs="Arial"/>
        </w:rPr>
        <w:t>Dec</w:t>
      </w:r>
      <w:r w:rsidR="00DC3243">
        <w:rPr>
          <w:rFonts w:ascii="Arial" w:hAnsi="Arial" w:cs="Arial"/>
        </w:rPr>
        <w:t>ember</w:t>
      </w:r>
      <w:r w:rsidR="00284C79">
        <w:rPr>
          <w:rFonts w:ascii="Arial" w:hAnsi="Arial" w:cs="Arial"/>
        </w:rPr>
        <w:t xml:space="preserve">.  </w:t>
      </w:r>
      <w:r w:rsidR="0021161C">
        <w:rPr>
          <w:rFonts w:ascii="Arial" w:hAnsi="Arial" w:cs="Arial"/>
        </w:rPr>
        <w:t xml:space="preserve">Fire </w:t>
      </w:r>
      <w:r w:rsidR="00ED0127">
        <w:rPr>
          <w:rFonts w:ascii="Arial" w:hAnsi="Arial" w:cs="Arial"/>
        </w:rPr>
        <w:t>S</w:t>
      </w:r>
      <w:r w:rsidR="0021161C">
        <w:rPr>
          <w:rFonts w:ascii="Arial" w:hAnsi="Arial" w:cs="Arial"/>
        </w:rPr>
        <w:t xml:space="preserve">uppression </w:t>
      </w:r>
      <w:r w:rsidR="00ED0127">
        <w:rPr>
          <w:rFonts w:ascii="Arial" w:hAnsi="Arial" w:cs="Arial"/>
        </w:rPr>
        <w:t>F</w:t>
      </w:r>
      <w:r w:rsidR="0021161C">
        <w:rPr>
          <w:rFonts w:ascii="Arial" w:hAnsi="Arial" w:cs="Arial"/>
        </w:rPr>
        <w:t>ees</w:t>
      </w:r>
      <w:r w:rsidR="0021161C" w:rsidRPr="00813965">
        <w:rPr>
          <w:rFonts w:ascii="Arial" w:hAnsi="Arial" w:cs="Arial"/>
        </w:rPr>
        <w:t xml:space="preserve"> </w:t>
      </w:r>
      <w:r w:rsidR="00F44BF4">
        <w:rPr>
          <w:rFonts w:ascii="Arial" w:hAnsi="Arial" w:cs="Arial"/>
        </w:rPr>
        <w:t xml:space="preserve">of $2,156.15 </w:t>
      </w:r>
      <w:r w:rsidR="00DC3243">
        <w:rPr>
          <w:rFonts w:ascii="Arial" w:hAnsi="Arial" w:cs="Arial"/>
        </w:rPr>
        <w:t xml:space="preserve">were </w:t>
      </w:r>
      <w:r w:rsidR="00ED0127">
        <w:rPr>
          <w:rFonts w:ascii="Arial" w:hAnsi="Arial" w:cs="Arial"/>
        </w:rPr>
        <w:t xml:space="preserve">collected during </w:t>
      </w:r>
      <w:r w:rsidR="00F44BF4">
        <w:rPr>
          <w:rFonts w:ascii="Arial" w:hAnsi="Arial" w:cs="Arial"/>
        </w:rPr>
        <w:t>Dec</w:t>
      </w:r>
      <w:r w:rsidR="00DC3243">
        <w:rPr>
          <w:rFonts w:ascii="Arial" w:hAnsi="Arial" w:cs="Arial"/>
        </w:rPr>
        <w:t>ember</w:t>
      </w:r>
      <w:r w:rsidR="00ED0127">
        <w:rPr>
          <w:rFonts w:ascii="Arial" w:hAnsi="Arial" w:cs="Arial"/>
        </w:rPr>
        <w:t xml:space="preserve">.  </w:t>
      </w:r>
      <w:r w:rsidR="006C03EF" w:rsidRPr="00813965">
        <w:rPr>
          <w:rFonts w:ascii="Arial" w:hAnsi="Arial" w:cs="Arial"/>
        </w:rPr>
        <w:t xml:space="preserve">Miscellaneous Revenue of </w:t>
      </w:r>
      <w:r w:rsidR="00F44BF4">
        <w:rPr>
          <w:rFonts w:ascii="Arial" w:hAnsi="Arial" w:cs="Arial"/>
        </w:rPr>
        <w:t>-</w:t>
      </w:r>
      <w:r w:rsidR="003906F4" w:rsidRPr="00813965">
        <w:rPr>
          <w:rFonts w:ascii="Arial" w:hAnsi="Arial" w:cs="Arial"/>
        </w:rPr>
        <w:t>$</w:t>
      </w:r>
      <w:r w:rsidR="00DC3243">
        <w:rPr>
          <w:rFonts w:ascii="Arial" w:hAnsi="Arial" w:cs="Arial"/>
        </w:rPr>
        <w:t>,</w:t>
      </w:r>
      <w:r w:rsidR="00F44BF4">
        <w:rPr>
          <w:rFonts w:ascii="Arial" w:hAnsi="Arial" w:cs="Arial"/>
        </w:rPr>
        <w:t>1,839.19</w:t>
      </w:r>
      <w:r w:rsidR="00EC5F86">
        <w:rPr>
          <w:rFonts w:ascii="Arial" w:hAnsi="Arial" w:cs="Arial"/>
        </w:rPr>
        <w:t xml:space="preserve"> w</w:t>
      </w:r>
      <w:r w:rsidR="00C407F4">
        <w:rPr>
          <w:rFonts w:ascii="Arial" w:hAnsi="Arial" w:cs="Arial"/>
        </w:rPr>
        <w:t>as</w:t>
      </w:r>
      <w:r w:rsidR="00F44BF4">
        <w:rPr>
          <w:rFonts w:ascii="Arial" w:hAnsi="Arial" w:cs="Arial"/>
        </w:rPr>
        <w:t xml:space="preserve"> recorded</w:t>
      </w:r>
      <w:r w:rsidR="00EC5F86">
        <w:rPr>
          <w:rFonts w:ascii="Arial" w:hAnsi="Arial" w:cs="Arial"/>
        </w:rPr>
        <w:t xml:space="preserve"> </w:t>
      </w:r>
      <w:r w:rsidR="00F44BF4">
        <w:rPr>
          <w:rFonts w:ascii="Arial" w:hAnsi="Arial" w:cs="Arial"/>
        </w:rPr>
        <w:t>in December</w:t>
      </w:r>
      <w:r w:rsidR="006C03EF" w:rsidRPr="00813965">
        <w:rPr>
          <w:rFonts w:ascii="Arial" w:hAnsi="Arial" w:cs="Arial"/>
        </w:rPr>
        <w:t xml:space="preserve">.  No other revenue was received during the month.  </w:t>
      </w:r>
      <w:r w:rsidR="00522BFB" w:rsidRPr="00813965">
        <w:rPr>
          <w:rFonts w:ascii="Arial" w:hAnsi="Arial" w:cs="Arial"/>
        </w:rPr>
        <w:t xml:space="preserve">Total revenue collected during the month of </w:t>
      </w:r>
      <w:r w:rsidR="00C407F4">
        <w:rPr>
          <w:rFonts w:ascii="Arial" w:hAnsi="Arial" w:cs="Arial"/>
        </w:rPr>
        <w:t>Dec</w:t>
      </w:r>
      <w:r w:rsidR="00DC3243">
        <w:rPr>
          <w:rFonts w:ascii="Arial" w:hAnsi="Arial" w:cs="Arial"/>
        </w:rPr>
        <w:t>ember</w:t>
      </w:r>
      <w:r w:rsidR="00ED0127">
        <w:rPr>
          <w:rFonts w:ascii="Arial" w:hAnsi="Arial" w:cs="Arial"/>
        </w:rPr>
        <w:t xml:space="preserve"> </w:t>
      </w:r>
      <w:r w:rsidR="00522BFB" w:rsidRPr="00813965">
        <w:rPr>
          <w:rFonts w:ascii="Arial" w:hAnsi="Arial" w:cs="Arial"/>
        </w:rPr>
        <w:t>was $</w:t>
      </w:r>
      <w:r w:rsidR="00C407F4">
        <w:rPr>
          <w:rFonts w:ascii="Arial" w:hAnsi="Arial" w:cs="Arial"/>
        </w:rPr>
        <w:t>1</w:t>
      </w:r>
      <w:r w:rsidR="00DC3243">
        <w:rPr>
          <w:rFonts w:ascii="Arial" w:hAnsi="Arial" w:cs="Arial"/>
        </w:rPr>
        <w:t>,</w:t>
      </w:r>
      <w:r w:rsidR="00C407F4">
        <w:rPr>
          <w:rFonts w:ascii="Arial" w:hAnsi="Arial" w:cs="Arial"/>
        </w:rPr>
        <w:t>194</w:t>
      </w:r>
      <w:r w:rsidR="00DC3243">
        <w:rPr>
          <w:rFonts w:ascii="Arial" w:hAnsi="Arial" w:cs="Arial"/>
        </w:rPr>
        <w:t>,</w:t>
      </w:r>
      <w:r w:rsidR="00C407F4">
        <w:rPr>
          <w:rFonts w:ascii="Arial" w:hAnsi="Arial" w:cs="Arial"/>
        </w:rPr>
        <w:t>992</w:t>
      </w:r>
      <w:r w:rsidR="00DC3243">
        <w:rPr>
          <w:rFonts w:ascii="Arial" w:hAnsi="Arial" w:cs="Arial"/>
        </w:rPr>
        <w:t>.</w:t>
      </w:r>
      <w:r w:rsidR="00C407F4">
        <w:rPr>
          <w:rFonts w:ascii="Arial" w:hAnsi="Arial" w:cs="Arial"/>
        </w:rPr>
        <w:t>04</w:t>
      </w:r>
      <w:r w:rsidR="00522BFB" w:rsidRPr="00813965">
        <w:rPr>
          <w:rFonts w:ascii="Arial" w:hAnsi="Arial" w:cs="Arial"/>
        </w:rPr>
        <w:t xml:space="preserve">. </w:t>
      </w:r>
      <w:r w:rsidR="00941502">
        <w:rPr>
          <w:rFonts w:ascii="Arial" w:hAnsi="Arial" w:cs="Arial"/>
        </w:rPr>
        <w:t>Chief Stanton pointed out that the revenue received from intergovernmental agreements is up due to an increase</w:t>
      </w:r>
      <w:r w:rsidR="00974BA4">
        <w:rPr>
          <w:rFonts w:ascii="Arial" w:hAnsi="Arial" w:cs="Arial"/>
        </w:rPr>
        <w:t xml:space="preserve"> of approximately $80,000 from payments received</w:t>
      </w:r>
      <w:r w:rsidR="00941502">
        <w:rPr>
          <w:rFonts w:ascii="Arial" w:hAnsi="Arial" w:cs="Arial"/>
        </w:rPr>
        <w:t xml:space="preserve"> fro</w:t>
      </w:r>
      <w:r w:rsidR="00974BA4">
        <w:rPr>
          <w:rFonts w:ascii="Arial" w:hAnsi="Arial" w:cs="Arial"/>
        </w:rPr>
        <w:t>m</w:t>
      </w:r>
      <w:r w:rsidR="00941502">
        <w:rPr>
          <w:rFonts w:ascii="Arial" w:hAnsi="Arial" w:cs="Arial"/>
        </w:rPr>
        <w:t xml:space="preserve"> the Amazon sites.  Chief </w:t>
      </w:r>
      <w:r w:rsidR="00974BA4">
        <w:rPr>
          <w:rFonts w:ascii="Arial" w:hAnsi="Arial" w:cs="Arial"/>
        </w:rPr>
        <w:t>is going to inquire if this can be expected in future payments from them.  Chief pointed out that the first two years the payments were approximately $159,000.00 then the next two years payments were approximately $273,000.00.  This is the fifth year of payments that came in at $273,123.00.  The state of Oregon sets the value of these sites, and no one knows from year to year what that value will be. Chief Stanton also reported that things have been settled with the Hat Rock fire and the district should be receiving a check for approximately $42,000.00.</w:t>
      </w:r>
      <w:r w:rsidR="00522BFB" w:rsidRPr="00813965">
        <w:rPr>
          <w:rFonts w:ascii="Arial" w:hAnsi="Arial" w:cs="Arial"/>
        </w:rPr>
        <w:t xml:space="preserve"> </w:t>
      </w:r>
      <w:r w:rsidR="00BA5C85">
        <w:rPr>
          <w:rFonts w:ascii="Arial" w:hAnsi="Arial" w:cs="Arial"/>
        </w:rPr>
        <w:t xml:space="preserve">Chief Stanton also reported that the overtime budget has been completely spent so the Peak activity unit hires that were planned will not be hired.  The overtime budget has been spent on many things including minimum staffing due to personnel leaving, enhanced sick leave use, family leave, workers compensation claims, etc.  </w:t>
      </w:r>
      <w:r w:rsidR="00522BFB" w:rsidRPr="00813965">
        <w:rPr>
          <w:rFonts w:ascii="Arial" w:hAnsi="Arial" w:cs="Arial"/>
        </w:rPr>
        <w:t>For expenses, $</w:t>
      </w:r>
      <w:r w:rsidR="00DC3243">
        <w:rPr>
          <w:rFonts w:ascii="Arial" w:hAnsi="Arial" w:cs="Arial"/>
        </w:rPr>
        <w:t>6</w:t>
      </w:r>
      <w:r w:rsidR="00C407F4">
        <w:rPr>
          <w:rFonts w:ascii="Arial" w:hAnsi="Arial" w:cs="Arial"/>
        </w:rPr>
        <w:t>56</w:t>
      </w:r>
      <w:r w:rsidR="00DC3243">
        <w:rPr>
          <w:rFonts w:ascii="Arial" w:hAnsi="Arial" w:cs="Arial"/>
        </w:rPr>
        <w:t>,</w:t>
      </w:r>
      <w:r w:rsidR="00C407F4">
        <w:rPr>
          <w:rFonts w:ascii="Arial" w:hAnsi="Arial" w:cs="Arial"/>
        </w:rPr>
        <w:t>032</w:t>
      </w:r>
      <w:r w:rsidR="00DC3243">
        <w:rPr>
          <w:rFonts w:ascii="Arial" w:hAnsi="Arial" w:cs="Arial"/>
        </w:rPr>
        <w:t>.2</w:t>
      </w:r>
      <w:r w:rsidR="00C407F4">
        <w:rPr>
          <w:rFonts w:ascii="Arial" w:hAnsi="Arial" w:cs="Arial"/>
        </w:rPr>
        <w:t>3</w:t>
      </w:r>
      <w:r w:rsidR="00522BFB" w:rsidRPr="00813965">
        <w:rPr>
          <w:rFonts w:ascii="Arial" w:hAnsi="Arial" w:cs="Arial"/>
        </w:rPr>
        <w:t xml:space="preserve"> </w:t>
      </w:r>
      <w:r w:rsidR="0069450F" w:rsidRPr="00813965">
        <w:rPr>
          <w:rFonts w:ascii="Arial" w:hAnsi="Arial" w:cs="Arial"/>
        </w:rPr>
        <w:t>was spent</w:t>
      </w:r>
      <w:r w:rsidR="00522BFB" w:rsidRPr="00813965">
        <w:rPr>
          <w:rFonts w:ascii="Arial" w:hAnsi="Arial" w:cs="Arial"/>
        </w:rPr>
        <w:t xml:space="preserve"> </w:t>
      </w:r>
      <w:r w:rsidR="0069450F" w:rsidRPr="00813965">
        <w:rPr>
          <w:rFonts w:ascii="Arial" w:hAnsi="Arial" w:cs="Arial"/>
        </w:rPr>
        <w:t>on</w:t>
      </w:r>
      <w:r w:rsidR="00522BFB" w:rsidRPr="00813965">
        <w:rPr>
          <w:rFonts w:ascii="Arial" w:hAnsi="Arial" w:cs="Arial"/>
        </w:rPr>
        <w:t xml:space="preserve"> Personal Services.  Materials and Services expended during the month </w:t>
      </w:r>
      <w:r w:rsidR="00855E3D">
        <w:rPr>
          <w:rFonts w:ascii="Arial" w:hAnsi="Arial" w:cs="Arial"/>
        </w:rPr>
        <w:t xml:space="preserve">of </w:t>
      </w:r>
      <w:r w:rsidR="00C407F4">
        <w:rPr>
          <w:rFonts w:ascii="Arial" w:hAnsi="Arial" w:cs="Arial"/>
        </w:rPr>
        <w:t>Dec</w:t>
      </w:r>
      <w:r w:rsidR="00DC3243">
        <w:rPr>
          <w:rFonts w:ascii="Arial" w:hAnsi="Arial" w:cs="Arial"/>
        </w:rPr>
        <w:t>ember</w:t>
      </w:r>
      <w:r w:rsidR="00522BFB" w:rsidRPr="00813965">
        <w:rPr>
          <w:rFonts w:ascii="Arial" w:hAnsi="Arial" w:cs="Arial"/>
        </w:rPr>
        <w:t xml:space="preserve"> totaled $</w:t>
      </w:r>
      <w:r w:rsidR="00C407F4">
        <w:rPr>
          <w:rFonts w:ascii="Arial" w:hAnsi="Arial" w:cs="Arial"/>
        </w:rPr>
        <w:t>115</w:t>
      </w:r>
      <w:r w:rsidR="00DC3243">
        <w:rPr>
          <w:rFonts w:ascii="Arial" w:hAnsi="Arial" w:cs="Arial"/>
        </w:rPr>
        <w:t>,</w:t>
      </w:r>
      <w:r w:rsidR="00C407F4">
        <w:rPr>
          <w:rFonts w:ascii="Arial" w:hAnsi="Arial" w:cs="Arial"/>
        </w:rPr>
        <w:t>153</w:t>
      </w:r>
      <w:r w:rsidR="00DC3243">
        <w:rPr>
          <w:rFonts w:ascii="Arial" w:hAnsi="Arial" w:cs="Arial"/>
        </w:rPr>
        <w:t>.</w:t>
      </w:r>
      <w:r w:rsidR="00C407F4">
        <w:rPr>
          <w:rFonts w:ascii="Arial" w:hAnsi="Arial" w:cs="Arial"/>
        </w:rPr>
        <w:t>95</w:t>
      </w:r>
      <w:r w:rsidR="00284C79">
        <w:rPr>
          <w:rFonts w:ascii="Arial" w:hAnsi="Arial" w:cs="Arial"/>
        </w:rPr>
        <w:t xml:space="preserve">.  </w:t>
      </w:r>
      <w:r w:rsidR="00121E23">
        <w:rPr>
          <w:rFonts w:ascii="Arial" w:hAnsi="Arial" w:cs="Arial"/>
        </w:rPr>
        <w:t>$</w:t>
      </w:r>
      <w:r w:rsidR="00C407F4">
        <w:rPr>
          <w:rFonts w:ascii="Arial" w:hAnsi="Arial" w:cs="Arial"/>
        </w:rPr>
        <w:t>104</w:t>
      </w:r>
      <w:r w:rsidR="00DC3243">
        <w:rPr>
          <w:rFonts w:ascii="Arial" w:hAnsi="Arial" w:cs="Arial"/>
        </w:rPr>
        <w:t>,</w:t>
      </w:r>
      <w:r w:rsidR="00C407F4">
        <w:rPr>
          <w:rFonts w:ascii="Arial" w:hAnsi="Arial" w:cs="Arial"/>
        </w:rPr>
        <w:t>010</w:t>
      </w:r>
      <w:r w:rsidR="00DC3243">
        <w:rPr>
          <w:rFonts w:ascii="Arial" w:hAnsi="Arial" w:cs="Arial"/>
        </w:rPr>
        <w:t>.</w:t>
      </w:r>
      <w:r w:rsidR="00C407F4">
        <w:rPr>
          <w:rFonts w:ascii="Arial" w:hAnsi="Arial" w:cs="Arial"/>
        </w:rPr>
        <w:t>06</w:t>
      </w:r>
      <w:r w:rsidR="00341121">
        <w:rPr>
          <w:rFonts w:ascii="Arial" w:hAnsi="Arial" w:cs="Arial"/>
        </w:rPr>
        <w:t xml:space="preserve"> was spent from the General Fund Capital Outlay fund during </w:t>
      </w:r>
      <w:r w:rsidR="00C407F4">
        <w:rPr>
          <w:rFonts w:ascii="Arial" w:hAnsi="Arial" w:cs="Arial"/>
        </w:rPr>
        <w:t>Dec</w:t>
      </w:r>
      <w:r w:rsidR="00DC3243">
        <w:rPr>
          <w:rFonts w:ascii="Arial" w:hAnsi="Arial" w:cs="Arial"/>
        </w:rPr>
        <w:t>ember</w:t>
      </w:r>
      <w:r w:rsidR="00341121">
        <w:rPr>
          <w:rFonts w:ascii="Arial" w:hAnsi="Arial" w:cs="Arial"/>
        </w:rPr>
        <w:t xml:space="preserve">.  </w:t>
      </w:r>
      <w:r w:rsidR="00AA7248" w:rsidRPr="00813965">
        <w:rPr>
          <w:rFonts w:ascii="Arial" w:hAnsi="Arial" w:cs="Arial"/>
        </w:rPr>
        <w:t>The final report reviewed wa</w:t>
      </w:r>
      <w:r w:rsidR="00011FE9" w:rsidRPr="00813965">
        <w:rPr>
          <w:rFonts w:ascii="Arial" w:hAnsi="Arial" w:cs="Arial"/>
        </w:rPr>
        <w:t xml:space="preserve">s the bank transaction report. </w:t>
      </w:r>
      <w:r w:rsidR="00E002D6" w:rsidRPr="00813965">
        <w:rPr>
          <w:rFonts w:ascii="Arial" w:hAnsi="Arial" w:cs="Arial"/>
        </w:rPr>
        <w:t xml:space="preserve">  </w:t>
      </w:r>
      <w:r w:rsidR="00C407F4">
        <w:rPr>
          <w:rFonts w:ascii="Arial" w:hAnsi="Arial" w:cs="Arial"/>
        </w:rPr>
        <w:t>M</w:t>
      </w:r>
      <w:r w:rsidR="0069450F" w:rsidRPr="00813965">
        <w:rPr>
          <w:rFonts w:ascii="Arial" w:hAnsi="Arial" w:cs="Arial"/>
        </w:rPr>
        <w:t>ultiple</w:t>
      </w:r>
      <w:r w:rsidR="00E002D6" w:rsidRPr="00813965">
        <w:rPr>
          <w:rFonts w:ascii="Arial" w:hAnsi="Arial" w:cs="Arial"/>
        </w:rPr>
        <w:t xml:space="preserve"> transactions </w:t>
      </w:r>
      <w:r w:rsidR="00C407F4">
        <w:rPr>
          <w:rFonts w:ascii="Arial" w:hAnsi="Arial" w:cs="Arial"/>
        </w:rPr>
        <w:t xml:space="preserve">were reviewed </w:t>
      </w:r>
      <w:r w:rsidR="00F5270C" w:rsidRPr="00813965">
        <w:rPr>
          <w:rFonts w:ascii="Arial" w:hAnsi="Arial" w:cs="Arial"/>
        </w:rPr>
        <w:t xml:space="preserve">with </w:t>
      </w:r>
      <w:r w:rsidR="00C407F4">
        <w:rPr>
          <w:rFonts w:ascii="Arial" w:hAnsi="Arial" w:cs="Arial"/>
        </w:rPr>
        <w:t>Dec</w:t>
      </w:r>
      <w:r w:rsidR="00DC3243">
        <w:rPr>
          <w:rFonts w:ascii="Arial" w:hAnsi="Arial" w:cs="Arial"/>
        </w:rPr>
        <w:t xml:space="preserve">ember </w:t>
      </w:r>
      <w:r w:rsidR="00647865" w:rsidRPr="00813965">
        <w:rPr>
          <w:rFonts w:ascii="Arial" w:hAnsi="Arial" w:cs="Arial"/>
        </w:rPr>
        <w:t xml:space="preserve">expenses </w:t>
      </w:r>
      <w:r w:rsidR="00F61423" w:rsidRPr="00813965">
        <w:rPr>
          <w:rFonts w:ascii="Arial" w:hAnsi="Arial" w:cs="Arial"/>
        </w:rPr>
        <w:t>total</w:t>
      </w:r>
      <w:r w:rsidR="00F5270C" w:rsidRPr="00813965">
        <w:rPr>
          <w:rFonts w:ascii="Arial" w:hAnsi="Arial" w:cs="Arial"/>
        </w:rPr>
        <w:t>ing</w:t>
      </w:r>
      <w:r w:rsidR="00E002D6" w:rsidRPr="00813965">
        <w:rPr>
          <w:rFonts w:ascii="Arial" w:hAnsi="Arial" w:cs="Arial"/>
        </w:rPr>
        <w:t xml:space="preserve"> $</w:t>
      </w:r>
      <w:r w:rsidR="00C407F4">
        <w:rPr>
          <w:rFonts w:ascii="Arial" w:hAnsi="Arial" w:cs="Arial"/>
        </w:rPr>
        <w:t>971</w:t>
      </w:r>
      <w:r w:rsidR="009D4182">
        <w:rPr>
          <w:rFonts w:ascii="Arial" w:hAnsi="Arial" w:cs="Arial"/>
        </w:rPr>
        <w:t>,</w:t>
      </w:r>
      <w:r w:rsidR="00C407F4">
        <w:rPr>
          <w:rFonts w:ascii="Arial" w:hAnsi="Arial" w:cs="Arial"/>
        </w:rPr>
        <w:t>891</w:t>
      </w:r>
      <w:r w:rsidR="009D4182">
        <w:rPr>
          <w:rFonts w:ascii="Arial" w:hAnsi="Arial" w:cs="Arial"/>
        </w:rPr>
        <w:t>.</w:t>
      </w:r>
      <w:r w:rsidR="00C407F4">
        <w:rPr>
          <w:rFonts w:ascii="Arial" w:hAnsi="Arial" w:cs="Arial"/>
        </w:rPr>
        <w:t>21</w:t>
      </w:r>
      <w:r w:rsidR="00793820">
        <w:rPr>
          <w:rFonts w:ascii="Arial" w:hAnsi="Arial" w:cs="Arial"/>
        </w:rPr>
        <w:t>.</w:t>
      </w:r>
      <w:r w:rsidR="00681937">
        <w:rPr>
          <w:rFonts w:ascii="Arial" w:hAnsi="Arial" w:cs="Arial"/>
        </w:rPr>
        <w:t xml:space="preserve"> </w:t>
      </w:r>
      <w:r w:rsidR="002A6871">
        <w:rPr>
          <w:rFonts w:ascii="Arial" w:hAnsi="Arial" w:cs="Arial"/>
        </w:rPr>
        <w:t xml:space="preserve">  </w:t>
      </w:r>
      <w:r w:rsidR="00E002D6" w:rsidRPr="00813965">
        <w:rPr>
          <w:rFonts w:ascii="Arial" w:hAnsi="Arial" w:cs="Arial"/>
        </w:rPr>
        <w:t>With no</w:t>
      </w:r>
      <w:r w:rsidR="002A6871">
        <w:rPr>
          <w:rFonts w:ascii="Arial" w:hAnsi="Arial" w:cs="Arial"/>
        </w:rPr>
        <w:t xml:space="preserve"> </w:t>
      </w:r>
      <w:r w:rsidR="00E002D6" w:rsidRPr="00813965">
        <w:rPr>
          <w:rFonts w:ascii="Arial" w:hAnsi="Arial" w:cs="Arial"/>
        </w:rPr>
        <w:t>questions regarding</w:t>
      </w:r>
      <w:r w:rsidR="00E40AF7" w:rsidRPr="00813965">
        <w:rPr>
          <w:rFonts w:ascii="Arial" w:hAnsi="Arial" w:cs="Arial"/>
        </w:rPr>
        <w:t xml:space="preserve"> </w:t>
      </w:r>
      <w:r w:rsidR="00E002D6" w:rsidRPr="00813965">
        <w:rPr>
          <w:rFonts w:ascii="Arial" w:hAnsi="Arial" w:cs="Arial"/>
        </w:rPr>
        <w:t xml:space="preserve">the </w:t>
      </w:r>
      <w:r w:rsidR="00001349" w:rsidRPr="00813965">
        <w:rPr>
          <w:rFonts w:ascii="Arial" w:hAnsi="Arial" w:cs="Arial"/>
        </w:rPr>
        <w:t xml:space="preserve">financial </w:t>
      </w:r>
      <w:r w:rsidR="00E002D6" w:rsidRPr="00813965">
        <w:rPr>
          <w:rFonts w:ascii="Arial" w:hAnsi="Arial" w:cs="Arial"/>
        </w:rPr>
        <w:t>report</w:t>
      </w:r>
      <w:r w:rsidR="00AA7248" w:rsidRPr="00813965">
        <w:rPr>
          <w:rFonts w:ascii="Arial" w:hAnsi="Arial" w:cs="Arial"/>
        </w:rPr>
        <w:t xml:space="preserve">, </w:t>
      </w:r>
      <w:r w:rsidR="00F61423" w:rsidRPr="00813965">
        <w:rPr>
          <w:rFonts w:ascii="Arial" w:hAnsi="Arial" w:cs="Arial"/>
        </w:rPr>
        <w:t>Director</w:t>
      </w:r>
      <w:r w:rsidR="00301381" w:rsidRPr="00813965">
        <w:rPr>
          <w:rFonts w:ascii="Arial" w:hAnsi="Arial" w:cs="Arial"/>
        </w:rPr>
        <w:t xml:space="preserve"> </w:t>
      </w:r>
      <w:r w:rsidR="00C407F4">
        <w:rPr>
          <w:rFonts w:ascii="Arial" w:hAnsi="Arial" w:cs="Arial"/>
        </w:rPr>
        <w:t>Whelan</w:t>
      </w:r>
      <w:r w:rsidR="00B23038" w:rsidRPr="00813965">
        <w:rPr>
          <w:rFonts w:ascii="Arial" w:hAnsi="Arial" w:cs="Arial"/>
        </w:rPr>
        <w:t xml:space="preserve"> </w:t>
      </w:r>
      <w:r w:rsidR="00542D5A" w:rsidRPr="00813965">
        <w:rPr>
          <w:rFonts w:ascii="Arial" w:hAnsi="Arial" w:cs="Arial"/>
        </w:rPr>
        <w:t>moved to pay</w:t>
      </w:r>
      <w:r w:rsidR="00341121">
        <w:rPr>
          <w:rFonts w:ascii="Arial" w:hAnsi="Arial" w:cs="Arial"/>
        </w:rPr>
        <w:t xml:space="preserve"> </w:t>
      </w:r>
      <w:r w:rsidR="00C407F4">
        <w:rPr>
          <w:rFonts w:ascii="Arial" w:hAnsi="Arial" w:cs="Arial"/>
        </w:rPr>
        <w:t xml:space="preserve">December </w:t>
      </w:r>
      <w:r w:rsidR="00840665">
        <w:rPr>
          <w:rFonts w:ascii="Arial" w:hAnsi="Arial" w:cs="Arial"/>
        </w:rPr>
        <w:t>general fund</w:t>
      </w:r>
      <w:r w:rsidR="00855E3D">
        <w:rPr>
          <w:rFonts w:ascii="Arial" w:hAnsi="Arial" w:cs="Arial"/>
        </w:rPr>
        <w:t xml:space="preserve"> </w:t>
      </w:r>
      <w:r w:rsidR="00542D5A" w:rsidRPr="00813965">
        <w:rPr>
          <w:rFonts w:ascii="Arial" w:hAnsi="Arial" w:cs="Arial"/>
        </w:rPr>
        <w:t>expenses in the amount of $</w:t>
      </w:r>
      <w:r w:rsidR="00C407F4">
        <w:rPr>
          <w:rFonts w:ascii="Arial" w:hAnsi="Arial" w:cs="Arial"/>
        </w:rPr>
        <w:t>971,891</w:t>
      </w:r>
      <w:r w:rsidR="009D4182">
        <w:rPr>
          <w:rFonts w:ascii="Arial" w:hAnsi="Arial" w:cs="Arial"/>
        </w:rPr>
        <w:t>.</w:t>
      </w:r>
      <w:r w:rsidR="00C407F4">
        <w:rPr>
          <w:rFonts w:ascii="Arial" w:hAnsi="Arial" w:cs="Arial"/>
        </w:rPr>
        <w:t>21</w:t>
      </w:r>
      <w:r w:rsidR="00B334E5">
        <w:rPr>
          <w:rFonts w:ascii="Arial" w:hAnsi="Arial" w:cs="Arial"/>
        </w:rPr>
        <w:t xml:space="preserve">.  </w:t>
      </w:r>
      <w:r w:rsidR="003557BC" w:rsidRPr="00813965">
        <w:rPr>
          <w:rFonts w:ascii="Arial" w:hAnsi="Arial" w:cs="Arial"/>
        </w:rPr>
        <w:t>Director</w:t>
      </w:r>
      <w:r w:rsidR="00F42E68" w:rsidRPr="00813965">
        <w:rPr>
          <w:rFonts w:ascii="Arial" w:hAnsi="Arial" w:cs="Arial"/>
        </w:rPr>
        <w:t xml:space="preserve"> </w:t>
      </w:r>
      <w:r w:rsidR="00840665">
        <w:rPr>
          <w:rFonts w:ascii="Arial" w:hAnsi="Arial" w:cs="Arial"/>
        </w:rPr>
        <w:t>Piersol</w:t>
      </w:r>
      <w:r w:rsidR="008B45DB" w:rsidRPr="00813965">
        <w:rPr>
          <w:rFonts w:ascii="Arial" w:hAnsi="Arial" w:cs="Arial"/>
        </w:rPr>
        <w:t xml:space="preserve"> </w:t>
      </w:r>
      <w:r w:rsidR="003557BC" w:rsidRPr="00813965">
        <w:rPr>
          <w:rFonts w:ascii="Arial" w:hAnsi="Arial" w:cs="Arial"/>
        </w:rPr>
        <w:t>seconded this</w:t>
      </w:r>
      <w:r w:rsidR="00542D5A" w:rsidRPr="00813965">
        <w:rPr>
          <w:rFonts w:ascii="Arial" w:hAnsi="Arial" w:cs="Arial"/>
        </w:rPr>
        <w:t xml:space="preserve">. </w:t>
      </w:r>
      <w:r w:rsidR="00C6284D" w:rsidRPr="00813965">
        <w:rPr>
          <w:rFonts w:ascii="Arial" w:hAnsi="Arial" w:cs="Arial"/>
        </w:rPr>
        <w:t>Motion passed.</w:t>
      </w:r>
      <w:r w:rsidR="001750D4" w:rsidRPr="00813965">
        <w:rPr>
          <w:rFonts w:ascii="Arial" w:hAnsi="Arial" w:cs="Arial"/>
        </w:rPr>
        <w:t xml:space="preserve">  </w:t>
      </w:r>
    </w:p>
    <w:p w14:paraId="409F6ECC" w14:textId="77777777" w:rsidR="001750D4" w:rsidRDefault="001750D4" w:rsidP="001750D4">
      <w:pPr>
        <w:tabs>
          <w:tab w:val="left" w:pos="5748"/>
        </w:tabs>
        <w:jc w:val="both"/>
        <w:rPr>
          <w:rFonts w:ascii="Arial" w:hAnsi="Arial" w:cs="Arial"/>
          <w:b/>
          <w:i/>
          <w:sz w:val="32"/>
          <w:szCs w:val="32"/>
          <w:u w:val="single"/>
        </w:rPr>
      </w:pPr>
    </w:p>
    <w:p w14:paraId="641B253C" w14:textId="2A1E2B31" w:rsidR="001750D4" w:rsidRDefault="001750D4" w:rsidP="00330044">
      <w:pPr>
        <w:tabs>
          <w:tab w:val="left" w:pos="5748"/>
        </w:tabs>
        <w:jc w:val="both"/>
        <w:rPr>
          <w:rFonts w:ascii="Arial" w:hAnsi="Arial" w:cs="Arial"/>
          <w:b/>
          <w:i/>
          <w:sz w:val="32"/>
          <w:szCs w:val="32"/>
          <w:u w:val="single"/>
        </w:rPr>
      </w:pPr>
      <w:r>
        <w:rPr>
          <w:rFonts w:ascii="Arial" w:hAnsi="Arial" w:cs="Arial"/>
          <w:b/>
          <w:i/>
          <w:sz w:val="32"/>
          <w:szCs w:val="32"/>
          <w:u w:val="single"/>
        </w:rPr>
        <w:t>Communications:</w:t>
      </w:r>
    </w:p>
    <w:p w14:paraId="6F7C0BFF" w14:textId="77777777" w:rsidR="00B334E5" w:rsidRDefault="00B334E5" w:rsidP="00E40AF7">
      <w:pPr>
        <w:tabs>
          <w:tab w:val="left" w:pos="5748"/>
        </w:tabs>
        <w:jc w:val="both"/>
        <w:rPr>
          <w:rFonts w:ascii="Arial" w:hAnsi="Arial" w:cs="Arial"/>
        </w:rPr>
      </w:pPr>
    </w:p>
    <w:p w14:paraId="7140089F" w14:textId="5136C128" w:rsidR="001750D4" w:rsidRDefault="00B334E5" w:rsidP="00E40AF7">
      <w:pPr>
        <w:tabs>
          <w:tab w:val="left" w:pos="5748"/>
        </w:tabs>
        <w:jc w:val="both"/>
        <w:rPr>
          <w:rFonts w:ascii="Arial" w:hAnsi="Arial" w:cs="Arial"/>
          <w:b/>
          <w:i/>
          <w:sz w:val="32"/>
          <w:szCs w:val="32"/>
          <w:u w:val="single"/>
        </w:rPr>
      </w:pPr>
      <w:r>
        <w:rPr>
          <w:rFonts w:ascii="Arial" w:hAnsi="Arial" w:cs="Arial"/>
        </w:rPr>
        <w:t xml:space="preserve">Volunteer Association:  </w:t>
      </w:r>
      <w:r w:rsidR="00793820">
        <w:rPr>
          <w:rFonts w:ascii="Arial" w:hAnsi="Arial" w:cs="Arial"/>
        </w:rPr>
        <w:t xml:space="preserve">Director Whelan </w:t>
      </w:r>
      <w:r w:rsidR="00C407F4">
        <w:rPr>
          <w:rFonts w:ascii="Arial" w:hAnsi="Arial" w:cs="Arial"/>
        </w:rPr>
        <w:t>reported that the third weekend of the POC academy is co</w:t>
      </w:r>
      <w:r w:rsidR="00E81ECB">
        <w:rPr>
          <w:rFonts w:ascii="Arial" w:hAnsi="Arial" w:cs="Arial"/>
        </w:rPr>
        <w:t>ming up next weekend</w:t>
      </w:r>
      <w:r w:rsidR="00C407F4">
        <w:rPr>
          <w:rFonts w:ascii="Arial" w:hAnsi="Arial" w:cs="Arial"/>
        </w:rPr>
        <w:t>, and things are going well.</w:t>
      </w:r>
    </w:p>
    <w:p w14:paraId="293D79E1" w14:textId="77777777" w:rsidR="00C0676F" w:rsidRDefault="00C0676F" w:rsidP="00330044">
      <w:pPr>
        <w:tabs>
          <w:tab w:val="left" w:pos="5748"/>
        </w:tabs>
        <w:jc w:val="both"/>
        <w:rPr>
          <w:rFonts w:ascii="Arial" w:hAnsi="Arial" w:cs="Arial"/>
          <w:b/>
          <w:i/>
          <w:sz w:val="32"/>
          <w:szCs w:val="32"/>
          <w:u w:val="single"/>
        </w:rPr>
      </w:pPr>
    </w:p>
    <w:p w14:paraId="1D071CD7" w14:textId="476282B7" w:rsidR="00F46E79" w:rsidRDefault="000C476A"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3EFBAEB7" w14:textId="54150F5A" w:rsidR="0036040C" w:rsidRPr="00E81ECB" w:rsidRDefault="00FB5102" w:rsidP="006B5125">
      <w:pPr>
        <w:jc w:val="both"/>
        <w:rPr>
          <w:rFonts w:ascii="F" w:hAnsi="F" w:cs="Arial"/>
        </w:rPr>
      </w:pPr>
      <w:r>
        <w:rPr>
          <w:rFonts w:ascii="Arial" w:hAnsi="Arial" w:cs="Arial"/>
        </w:rPr>
        <w:t>S</w:t>
      </w:r>
      <w:r w:rsidR="00352930">
        <w:rPr>
          <w:rFonts w:ascii="Arial" w:hAnsi="Arial" w:cs="Arial"/>
        </w:rPr>
        <w:t>ee attached report.</w:t>
      </w:r>
      <w:r w:rsidR="009D6D4F">
        <w:rPr>
          <w:rFonts w:ascii="Arial" w:hAnsi="Arial" w:cs="Arial"/>
        </w:rPr>
        <w:t xml:space="preserve"> </w:t>
      </w:r>
      <w:r w:rsidR="00E81ECB">
        <w:rPr>
          <w:rFonts w:ascii="Arial" w:hAnsi="Arial" w:cs="Arial"/>
        </w:rPr>
        <w:t>Chief noted that there was a decrease in calls for both November and December.  The district was on pace to reach the 6500-call mark but with the decline in calls for the past two months the total calls for 2023 was 6301. Firefighter/EMT and Paramedic hiring is in the beginning stages.  So far 30 applicants have shown interest with 16 of those 30 applicants completing part of the hiring requirements.  This is exciting because past testing has not had this kind of interest.</w:t>
      </w:r>
    </w:p>
    <w:p w14:paraId="725E23C1" w14:textId="77777777" w:rsidR="006B5125" w:rsidRDefault="006B5125" w:rsidP="00F46E79">
      <w:pPr>
        <w:ind w:left="2880" w:hanging="2880"/>
        <w:jc w:val="both"/>
        <w:rPr>
          <w:rFonts w:ascii="Arial" w:hAnsi="Arial" w:cs="Arial"/>
          <w:b/>
          <w:i/>
          <w:sz w:val="32"/>
          <w:szCs w:val="32"/>
          <w:u w:val="single"/>
        </w:rPr>
      </w:pPr>
    </w:p>
    <w:p w14:paraId="1F544FF6" w14:textId="77777777" w:rsidR="00E81ECB" w:rsidRDefault="00E81ECB" w:rsidP="00F46E79">
      <w:pPr>
        <w:ind w:left="2880" w:hanging="2880"/>
        <w:jc w:val="both"/>
        <w:rPr>
          <w:rFonts w:ascii="Arial" w:hAnsi="Arial" w:cs="Arial"/>
          <w:b/>
          <w:i/>
          <w:sz w:val="32"/>
          <w:szCs w:val="32"/>
          <w:u w:val="single"/>
        </w:rPr>
      </w:pPr>
    </w:p>
    <w:p w14:paraId="1FD449FD" w14:textId="77777777" w:rsidR="00E81ECB" w:rsidRDefault="00E81ECB" w:rsidP="00F46E79">
      <w:pPr>
        <w:ind w:left="2880" w:hanging="2880"/>
        <w:jc w:val="both"/>
        <w:rPr>
          <w:rFonts w:ascii="Arial" w:hAnsi="Arial" w:cs="Arial"/>
          <w:b/>
          <w:i/>
          <w:sz w:val="32"/>
          <w:szCs w:val="32"/>
          <w:u w:val="single"/>
        </w:rPr>
      </w:pPr>
    </w:p>
    <w:p w14:paraId="6DFAB454" w14:textId="008C4233" w:rsidR="00F46E79" w:rsidRDefault="00F46E79" w:rsidP="00F46E79">
      <w:pPr>
        <w:ind w:left="2880" w:hanging="2880"/>
        <w:jc w:val="both"/>
        <w:rPr>
          <w:rFonts w:ascii="Arial" w:hAnsi="Arial" w:cs="Arial"/>
        </w:rPr>
      </w:pPr>
      <w:r>
        <w:rPr>
          <w:rFonts w:ascii="Arial" w:hAnsi="Arial" w:cs="Arial"/>
          <w:b/>
          <w:i/>
          <w:sz w:val="32"/>
          <w:szCs w:val="32"/>
          <w:u w:val="single"/>
        </w:rPr>
        <w:lastRenderedPageBreak/>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5163554B" w14:textId="77777777" w:rsidR="0098344F" w:rsidRDefault="0098344F" w:rsidP="00026270">
      <w:pPr>
        <w:ind w:left="2880" w:hanging="2880"/>
        <w:jc w:val="both"/>
        <w:rPr>
          <w:rFonts w:ascii="Arial" w:hAnsi="Arial" w:cs="Arial"/>
        </w:rPr>
      </w:pPr>
      <w:r>
        <w:rPr>
          <w:rFonts w:ascii="Arial" w:hAnsi="Arial" w:cs="Arial"/>
        </w:rPr>
        <w:t>Capital Improvements</w:t>
      </w:r>
    </w:p>
    <w:p w14:paraId="23F16AF3" w14:textId="52633CA9" w:rsidR="008B5FC0" w:rsidRDefault="0098344F" w:rsidP="00026270">
      <w:pPr>
        <w:ind w:left="2880" w:hanging="2880"/>
        <w:jc w:val="both"/>
        <w:rPr>
          <w:rFonts w:ascii="Arial" w:hAnsi="Arial" w:cs="Arial"/>
        </w:rPr>
      </w:pPr>
      <w:r>
        <w:rPr>
          <w:rFonts w:ascii="Arial" w:hAnsi="Arial" w:cs="Arial"/>
        </w:rPr>
        <w:t>And Purchases</w:t>
      </w:r>
      <w:r w:rsidR="00330044">
        <w:rPr>
          <w:rFonts w:ascii="Arial" w:hAnsi="Arial" w:cs="Arial"/>
        </w:rPr>
        <w:t>:</w:t>
      </w:r>
      <w:r w:rsidR="00636B99">
        <w:rPr>
          <w:rFonts w:ascii="Arial" w:hAnsi="Arial" w:cs="Arial"/>
        </w:rPr>
        <w:tab/>
      </w:r>
    </w:p>
    <w:p w14:paraId="514B6A35" w14:textId="77777777" w:rsidR="008B5FC0" w:rsidRDefault="008B5FC0" w:rsidP="00026270">
      <w:pPr>
        <w:ind w:left="2880" w:hanging="2880"/>
        <w:jc w:val="both"/>
        <w:rPr>
          <w:rFonts w:ascii="Arial" w:hAnsi="Arial" w:cs="Arial"/>
        </w:rPr>
      </w:pPr>
    </w:p>
    <w:p w14:paraId="60BEB574" w14:textId="5D2F6A69" w:rsidR="00EC4070" w:rsidRDefault="008B5FC0" w:rsidP="00250F77">
      <w:pPr>
        <w:ind w:left="2880" w:hanging="2160"/>
        <w:jc w:val="both"/>
        <w:rPr>
          <w:rFonts w:ascii="Arial" w:hAnsi="Arial" w:cs="Arial"/>
        </w:rPr>
      </w:pPr>
      <w:r>
        <w:rPr>
          <w:rFonts w:ascii="Arial" w:hAnsi="Arial" w:cs="Arial"/>
        </w:rPr>
        <w:t>Station work:</w:t>
      </w:r>
      <w:r>
        <w:rPr>
          <w:rFonts w:ascii="Arial" w:hAnsi="Arial" w:cs="Arial"/>
        </w:rPr>
        <w:tab/>
      </w:r>
      <w:r w:rsidR="003A41D6">
        <w:rPr>
          <w:rFonts w:ascii="Arial" w:hAnsi="Arial" w:cs="Arial"/>
        </w:rPr>
        <w:t>Chief</w:t>
      </w:r>
      <w:r w:rsidR="0098344F">
        <w:rPr>
          <w:rFonts w:ascii="Arial" w:hAnsi="Arial" w:cs="Arial"/>
        </w:rPr>
        <w:t xml:space="preserve"> </w:t>
      </w:r>
      <w:r w:rsidR="00970FC8">
        <w:rPr>
          <w:rFonts w:ascii="Arial" w:hAnsi="Arial" w:cs="Arial"/>
        </w:rPr>
        <w:t xml:space="preserve">reported that </w:t>
      </w:r>
      <w:r w:rsidR="001027DF">
        <w:rPr>
          <w:rFonts w:ascii="Arial" w:hAnsi="Arial" w:cs="Arial"/>
        </w:rPr>
        <w:t xml:space="preserve">the punch list has gone out for </w:t>
      </w:r>
      <w:r w:rsidR="00893B79">
        <w:rPr>
          <w:rFonts w:ascii="Arial" w:hAnsi="Arial" w:cs="Arial"/>
        </w:rPr>
        <w:t>Station 24</w:t>
      </w:r>
      <w:r w:rsidR="001027DF">
        <w:rPr>
          <w:rFonts w:ascii="Arial" w:hAnsi="Arial" w:cs="Arial"/>
        </w:rPr>
        <w:t>.  He does not think that the certificate of occupancy wi</w:t>
      </w:r>
      <w:r w:rsidR="00762D26">
        <w:rPr>
          <w:rFonts w:ascii="Arial" w:hAnsi="Arial" w:cs="Arial"/>
        </w:rPr>
        <w:t>ll</w:t>
      </w:r>
      <w:r w:rsidR="001027DF">
        <w:rPr>
          <w:rFonts w:ascii="Arial" w:hAnsi="Arial" w:cs="Arial"/>
        </w:rPr>
        <w:t xml:space="preserve"> be issued next week with the long list of items that still need to be completed but is hopeful that the contractors will be quick to complete the items. </w:t>
      </w:r>
      <w:r w:rsidR="00970FC8">
        <w:rPr>
          <w:rFonts w:ascii="Arial" w:hAnsi="Arial" w:cs="Arial"/>
        </w:rPr>
        <w:t xml:space="preserve"> </w:t>
      </w:r>
      <w:r w:rsidR="001027DF">
        <w:rPr>
          <w:rFonts w:ascii="Arial" w:hAnsi="Arial" w:cs="Arial"/>
        </w:rPr>
        <w:t xml:space="preserve">Station 22 is moving along the same timeline.  Chief expects approximately $600,000 in bond reimbursement when he completes the </w:t>
      </w:r>
      <w:r w:rsidR="00250F77">
        <w:rPr>
          <w:rFonts w:ascii="Arial" w:hAnsi="Arial" w:cs="Arial"/>
        </w:rPr>
        <w:t>paperwork</w:t>
      </w:r>
      <w:r w:rsidR="001027DF">
        <w:rPr>
          <w:rFonts w:ascii="Arial" w:hAnsi="Arial" w:cs="Arial"/>
        </w:rPr>
        <w:t xml:space="preserve">.    Work </w:t>
      </w:r>
      <w:r w:rsidR="00250F77">
        <w:rPr>
          <w:rFonts w:ascii="Arial" w:hAnsi="Arial" w:cs="Arial"/>
        </w:rPr>
        <w:t>continues</w:t>
      </w:r>
      <w:r w:rsidR="001027DF">
        <w:rPr>
          <w:rFonts w:ascii="Arial" w:hAnsi="Arial" w:cs="Arial"/>
        </w:rPr>
        <w:t xml:space="preserve"> Station 21 &amp; 23 planning.  The septic</w:t>
      </w:r>
      <w:r w:rsidR="00250F77">
        <w:rPr>
          <w:rFonts w:ascii="Arial" w:hAnsi="Arial" w:cs="Arial"/>
        </w:rPr>
        <w:t xml:space="preserve"> system</w:t>
      </w:r>
      <w:r w:rsidR="001027DF">
        <w:rPr>
          <w:rFonts w:ascii="Arial" w:hAnsi="Arial" w:cs="Arial"/>
        </w:rPr>
        <w:t xml:space="preserve"> has been approved</w:t>
      </w:r>
      <w:r w:rsidR="00250F77">
        <w:rPr>
          <w:rFonts w:ascii="Arial" w:hAnsi="Arial" w:cs="Arial"/>
        </w:rPr>
        <w:t xml:space="preserve">.  </w:t>
      </w:r>
    </w:p>
    <w:p w14:paraId="4D11982B" w14:textId="77777777" w:rsidR="00250F77" w:rsidRDefault="00250F77" w:rsidP="00250F77">
      <w:pPr>
        <w:ind w:left="2880" w:hanging="2160"/>
        <w:rPr>
          <w:rFonts w:ascii="Arial" w:hAnsi="Arial" w:cs="Arial"/>
        </w:rPr>
      </w:pPr>
    </w:p>
    <w:p w14:paraId="70AE024D" w14:textId="615D22EC" w:rsidR="0008706C" w:rsidRDefault="00EC4070" w:rsidP="00250F77">
      <w:pPr>
        <w:ind w:left="2880" w:hanging="2160"/>
        <w:rPr>
          <w:rFonts w:ascii="Arial" w:hAnsi="Arial" w:cs="Arial"/>
        </w:rPr>
      </w:pPr>
      <w:r>
        <w:rPr>
          <w:rFonts w:ascii="Arial" w:hAnsi="Arial" w:cs="Arial"/>
        </w:rPr>
        <w:t xml:space="preserve">Apparatus </w:t>
      </w:r>
      <w:r w:rsidR="000B55FB">
        <w:rPr>
          <w:rFonts w:ascii="Arial" w:hAnsi="Arial" w:cs="Arial"/>
        </w:rPr>
        <w:t>status</w:t>
      </w:r>
      <w:r>
        <w:rPr>
          <w:rFonts w:ascii="Arial" w:hAnsi="Arial" w:cs="Arial"/>
        </w:rPr>
        <w:t>:</w:t>
      </w:r>
      <w:r>
        <w:rPr>
          <w:rFonts w:ascii="Arial" w:hAnsi="Arial" w:cs="Arial"/>
        </w:rPr>
        <w:tab/>
      </w:r>
      <w:r w:rsidR="00250F77">
        <w:rPr>
          <w:rFonts w:ascii="Arial" w:hAnsi="Arial" w:cs="Arial"/>
        </w:rPr>
        <w:t xml:space="preserve">The ladder truck will be coming home next week and still needs to be lettered.  It will be several months before it is in service.   </w:t>
      </w:r>
    </w:p>
    <w:p w14:paraId="58F5372A" w14:textId="69A27FE0" w:rsidR="00355B1C" w:rsidRDefault="00355B1C" w:rsidP="00970FC8">
      <w:pPr>
        <w:ind w:left="2880" w:hanging="2880"/>
        <w:jc w:val="both"/>
        <w:rPr>
          <w:rFonts w:ascii="Arial" w:hAnsi="Arial" w:cs="Arial"/>
        </w:rPr>
      </w:pPr>
    </w:p>
    <w:p w14:paraId="3E7DF667" w14:textId="77777777" w:rsidR="00A52892" w:rsidRDefault="00A52892" w:rsidP="00E77B34">
      <w:pPr>
        <w:ind w:left="2880" w:hanging="2880"/>
        <w:jc w:val="both"/>
        <w:rPr>
          <w:rFonts w:ascii="Arial" w:hAnsi="Arial" w:cs="Arial"/>
        </w:rPr>
      </w:pPr>
    </w:p>
    <w:p w14:paraId="208E1691" w14:textId="005B06AA" w:rsidR="00250F77" w:rsidRDefault="00DD52B9" w:rsidP="003A41D6">
      <w:pPr>
        <w:ind w:left="2880" w:hanging="2880"/>
        <w:jc w:val="both"/>
        <w:rPr>
          <w:rFonts w:ascii="Arial" w:hAnsi="Arial" w:cs="Arial"/>
        </w:rPr>
      </w:pPr>
      <w:r>
        <w:rPr>
          <w:rFonts w:ascii="Arial" w:hAnsi="Arial" w:cs="Arial"/>
        </w:rPr>
        <w:t>Grants – S</w:t>
      </w:r>
      <w:r w:rsidR="00F30B33">
        <w:rPr>
          <w:rFonts w:ascii="Arial" w:hAnsi="Arial" w:cs="Arial"/>
        </w:rPr>
        <w:t>AFER,</w:t>
      </w:r>
      <w:r w:rsidR="00AF5BCF">
        <w:rPr>
          <w:rFonts w:ascii="Arial" w:hAnsi="Arial" w:cs="Arial"/>
        </w:rPr>
        <w:t xml:space="preserve"> </w:t>
      </w:r>
      <w:r w:rsidR="00250F77">
        <w:rPr>
          <w:rFonts w:ascii="Arial" w:hAnsi="Arial" w:cs="Arial"/>
        </w:rPr>
        <w:t>AFG, et</w:t>
      </w:r>
    </w:p>
    <w:p w14:paraId="3F696ACB" w14:textId="356D4617" w:rsidR="00A52892" w:rsidRDefault="00250F77" w:rsidP="003A41D6">
      <w:pPr>
        <w:ind w:left="2880" w:hanging="2880"/>
        <w:jc w:val="both"/>
        <w:rPr>
          <w:rFonts w:ascii="Arial" w:hAnsi="Arial" w:cs="Arial"/>
        </w:rPr>
      </w:pPr>
      <w:r>
        <w:rPr>
          <w:rFonts w:ascii="Arial" w:hAnsi="Arial" w:cs="Arial"/>
        </w:rPr>
        <w:t>al</w:t>
      </w:r>
      <w:r w:rsidR="00C107A9">
        <w:rPr>
          <w:rFonts w:ascii="Arial" w:hAnsi="Arial" w:cs="Arial"/>
        </w:rPr>
        <w:tab/>
      </w:r>
      <w:r>
        <w:rPr>
          <w:rFonts w:ascii="Arial" w:hAnsi="Arial" w:cs="Arial"/>
        </w:rPr>
        <w:t>The SAFER grant opens at the end of March.  Chief has been working with the grant writers to justify the need for the additional fire fighters.  The grant for the new engine opens possibly b</w:t>
      </w:r>
      <w:r w:rsidR="00762D26">
        <w:rPr>
          <w:rFonts w:ascii="Arial" w:hAnsi="Arial" w:cs="Arial"/>
        </w:rPr>
        <w:t>y</w:t>
      </w:r>
      <w:r>
        <w:rPr>
          <w:rFonts w:ascii="Arial" w:hAnsi="Arial" w:cs="Arial"/>
        </w:rPr>
        <w:t xml:space="preserve"> the end of January so Nick is busy gathering data for this grant.  </w:t>
      </w:r>
    </w:p>
    <w:p w14:paraId="04848CAB" w14:textId="77777777" w:rsidR="00F30B33" w:rsidRDefault="00F30B33" w:rsidP="003A41D6">
      <w:pPr>
        <w:ind w:left="2880" w:hanging="2880"/>
        <w:jc w:val="both"/>
        <w:rPr>
          <w:rFonts w:ascii="Arial" w:hAnsi="Arial" w:cs="Arial"/>
        </w:rPr>
      </w:pPr>
    </w:p>
    <w:p w14:paraId="4269F7B6" w14:textId="77777777" w:rsidR="00B334E5" w:rsidRDefault="00B334E5" w:rsidP="003A41D6">
      <w:pPr>
        <w:ind w:left="2880" w:hanging="2880"/>
        <w:jc w:val="both"/>
        <w:rPr>
          <w:rFonts w:ascii="Arial" w:hAnsi="Arial" w:cs="Arial"/>
        </w:rPr>
      </w:pPr>
    </w:p>
    <w:p w14:paraId="14ADD48B" w14:textId="63544D5D" w:rsidR="00B334E5" w:rsidRDefault="00A50990" w:rsidP="00AF5BCF">
      <w:pPr>
        <w:ind w:left="2880" w:hanging="2880"/>
        <w:jc w:val="both"/>
        <w:rPr>
          <w:rFonts w:ascii="Arial" w:hAnsi="Arial" w:cs="Arial"/>
        </w:rPr>
      </w:pPr>
      <w:r>
        <w:rPr>
          <w:rFonts w:ascii="Arial" w:hAnsi="Arial" w:cs="Arial"/>
        </w:rPr>
        <w:t>Dispatch</w:t>
      </w:r>
      <w:r w:rsidR="00AF5BCF">
        <w:rPr>
          <w:rFonts w:ascii="Arial" w:hAnsi="Arial" w:cs="Arial"/>
        </w:rPr>
        <w:t xml:space="preserve"> Cost Report</w:t>
      </w:r>
      <w:r w:rsidR="00B334E5">
        <w:rPr>
          <w:rFonts w:ascii="Arial" w:hAnsi="Arial" w:cs="Arial"/>
        </w:rPr>
        <w:t>:</w:t>
      </w:r>
      <w:r w:rsidR="00B334E5">
        <w:rPr>
          <w:rFonts w:ascii="Arial" w:hAnsi="Arial" w:cs="Arial"/>
        </w:rPr>
        <w:tab/>
      </w:r>
      <w:r w:rsidR="00AF5BCF">
        <w:rPr>
          <w:rFonts w:ascii="Arial" w:hAnsi="Arial" w:cs="Arial"/>
        </w:rPr>
        <w:t>Chief Stanton presented a graph showing the costs of dispatching by year for the past 8 years.  The cost has remained steady at $22.00 - $26.00 per call.  The costs flattened out on the graph when the legislature passed an increase in funding in 911 fees. The cost did not increase that significantly this year.  Chief assured the board that compared to other districts/departments we do not pay that much.  The bigger concern is the performance that we receive from our dispatch.</w:t>
      </w:r>
    </w:p>
    <w:p w14:paraId="1E685BA4" w14:textId="77777777" w:rsidR="00AF5BCF" w:rsidRDefault="00AF5BCF" w:rsidP="00AF5BCF">
      <w:pPr>
        <w:ind w:left="2880" w:hanging="2880"/>
        <w:jc w:val="both"/>
        <w:rPr>
          <w:rFonts w:ascii="Arial" w:hAnsi="Arial" w:cs="Arial"/>
        </w:rPr>
      </w:pPr>
    </w:p>
    <w:p w14:paraId="50142AD4" w14:textId="7F123068" w:rsidR="00AF5BCF" w:rsidRDefault="00AF5BCF" w:rsidP="00AF5BCF">
      <w:pPr>
        <w:ind w:left="2880" w:hanging="2880"/>
        <w:jc w:val="both"/>
        <w:rPr>
          <w:rFonts w:ascii="Arial" w:hAnsi="Arial" w:cs="Arial"/>
        </w:rPr>
      </w:pPr>
      <w:r>
        <w:rPr>
          <w:rFonts w:ascii="Arial" w:hAnsi="Arial" w:cs="Arial"/>
        </w:rPr>
        <w:t>Letter of Support:</w:t>
      </w:r>
      <w:r>
        <w:rPr>
          <w:rFonts w:ascii="Arial" w:hAnsi="Arial" w:cs="Arial"/>
        </w:rPr>
        <w:tab/>
        <w:t>Chief reported that he has received letters of support from Good Shepherd Medical Center, City of Hermiston, City of Stanfield, City of Echo, Umatilla County Commissioners, Hermiston Generating, Umatilla Electric Cooperative, Tribal, and Hermiston School District</w:t>
      </w:r>
      <w:r w:rsidR="00762D26">
        <w:rPr>
          <w:rFonts w:ascii="Arial" w:hAnsi="Arial" w:cs="Arial"/>
        </w:rPr>
        <w:t>.</w:t>
      </w:r>
    </w:p>
    <w:p w14:paraId="33F49260" w14:textId="77777777" w:rsidR="003A41D6" w:rsidRDefault="003A41D6" w:rsidP="003A41D6">
      <w:pPr>
        <w:ind w:left="2880" w:hanging="2880"/>
        <w:jc w:val="both"/>
        <w:rPr>
          <w:rFonts w:ascii="Arial" w:hAnsi="Arial" w:cs="Arial"/>
        </w:rPr>
      </w:pPr>
    </w:p>
    <w:p w14:paraId="371E2D70" w14:textId="057F5074" w:rsidR="004C43D0" w:rsidRPr="004C43D0" w:rsidRDefault="00102AE0" w:rsidP="00DB742E">
      <w:pPr>
        <w:jc w:val="both"/>
        <w:rPr>
          <w:rFonts w:ascii="Arial" w:hAnsi="Arial" w:cs="Arial"/>
          <w:b/>
          <w:i/>
          <w:sz w:val="32"/>
          <w:szCs w:val="32"/>
          <w:u w:val="single"/>
        </w:rPr>
      </w:pPr>
      <w:r>
        <w:rPr>
          <w:rFonts w:ascii="Arial" w:hAnsi="Arial" w:cs="Arial"/>
          <w:b/>
          <w:i/>
          <w:sz w:val="32"/>
          <w:szCs w:val="32"/>
          <w:u w:val="single"/>
        </w:rPr>
        <w:t>Ne</w:t>
      </w:r>
      <w:r w:rsidR="004C43D0" w:rsidRPr="004C43D0">
        <w:rPr>
          <w:rFonts w:ascii="Arial" w:hAnsi="Arial" w:cs="Arial"/>
          <w:b/>
          <w:i/>
          <w:sz w:val="32"/>
          <w:szCs w:val="32"/>
          <w:u w:val="single"/>
        </w:rPr>
        <w:t>w Business</w:t>
      </w:r>
      <w:r w:rsidR="005F64FE">
        <w:rPr>
          <w:rFonts w:ascii="Arial" w:hAnsi="Arial" w:cs="Arial"/>
          <w:b/>
          <w:i/>
          <w:sz w:val="32"/>
          <w:szCs w:val="32"/>
          <w:u w:val="single"/>
        </w:rPr>
        <w:t>:</w:t>
      </w:r>
    </w:p>
    <w:p w14:paraId="103F0A7E" w14:textId="77777777" w:rsidR="00532279" w:rsidRDefault="00532279" w:rsidP="00F35644">
      <w:pPr>
        <w:ind w:left="2880" w:hanging="2880"/>
        <w:jc w:val="both"/>
        <w:rPr>
          <w:rFonts w:ascii="Arial" w:hAnsi="Arial" w:cs="Arial"/>
        </w:rPr>
      </w:pPr>
    </w:p>
    <w:p w14:paraId="0007C259" w14:textId="77777777" w:rsidR="00AF5BCF" w:rsidRDefault="00AF5BCF" w:rsidP="00A136E5">
      <w:pPr>
        <w:ind w:left="2880" w:hanging="2880"/>
        <w:jc w:val="both"/>
        <w:rPr>
          <w:rFonts w:ascii="Arial" w:hAnsi="Arial" w:cs="Arial"/>
        </w:rPr>
      </w:pPr>
      <w:r>
        <w:rPr>
          <w:rFonts w:ascii="Arial" w:hAnsi="Arial" w:cs="Arial"/>
        </w:rPr>
        <w:t>Resolution to move</w:t>
      </w:r>
    </w:p>
    <w:p w14:paraId="4A377FB5" w14:textId="466CDC4B" w:rsidR="00B334E5" w:rsidRDefault="00AF5BCF" w:rsidP="00A136E5">
      <w:pPr>
        <w:ind w:left="2880" w:hanging="2880"/>
        <w:jc w:val="both"/>
        <w:rPr>
          <w:rFonts w:ascii="Arial" w:hAnsi="Arial" w:cs="Arial"/>
        </w:rPr>
      </w:pPr>
      <w:r>
        <w:rPr>
          <w:rFonts w:ascii="Arial" w:hAnsi="Arial" w:cs="Arial"/>
        </w:rPr>
        <w:t>Contingency funds</w:t>
      </w:r>
      <w:r w:rsidR="00B93D71">
        <w:rPr>
          <w:rFonts w:ascii="Arial" w:hAnsi="Arial" w:cs="Arial"/>
        </w:rPr>
        <w:t>:</w:t>
      </w:r>
      <w:r w:rsidR="00B93D71">
        <w:rPr>
          <w:rFonts w:ascii="Arial" w:hAnsi="Arial" w:cs="Arial"/>
        </w:rPr>
        <w:tab/>
      </w:r>
      <w:r w:rsidR="00C85578">
        <w:rPr>
          <w:rFonts w:ascii="Arial" w:hAnsi="Arial" w:cs="Arial"/>
        </w:rPr>
        <w:t xml:space="preserve">This resolution is to move funds from the contingency fund to the Personnel wages – Overtime and Insurance – Workers Comp categories due to the high cost of overtime the fund is completely spent and the increase in the workers compensation premium.  After Clerk Larson read Resolution 2023 – 2024 #1, Director Whelan moved to adopt the resolution.  This was seconded by Director Piersol.  A roll call vote revealed 4 yeas and 0 nays.  Resolution 2023 – 2024 #1 was unanimously adopted.  </w:t>
      </w:r>
    </w:p>
    <w:p w14:paraId="3706C8B0" w14:textId="77777777" w:rsidR="00B93D71" w:rsidRDefault="00B93D71" w:rsidP="00A136E5">
      <w:pPr>
        <w:ind w:left="2880" w:hanging="2880"/>
        <w:jc w:val="both"/>
        <w:rPr>
          <w:rFonts w:ascii="Arial" w:hAnsi="Arial" w:cs="Arial"/>
        </w:rPr>
      </w:pPr>
    </w:p>
    <w:p w14:paraId="6747C317" w14:textId="77777777" w:rsidR="00C85578" w:rsidRDefault="00C85578" w:rsidP="00B93D71">
      <w:pPr>
        <w:ind w:left="2880" w:hanging="2880"/>
        <w:jc w:val="both"/>
        <w:rPr>
          <w:rFonts w:ascii="Arial" w:hAnsi="Arial" w:cs="Arial"/>
        </w:rPr>
      </w:pPr>
      <w:r>
        <w:rPr>
          <w:rFonts w:ascii="Arial" w:hAnsi="Arial" w:cs="Arial"/>
        </w:rPr>
        <w:t>Billing for MVA’s and</w:t>
      </w:r>
    </w:p>
    <w:p w14:paraId="3DC0B89A" w14:textId="5B6B0440" w:rsidR="00B93D71" w:rsidRDefault="00C85578" w:rsidP="00B93D71">
      <w:pPr>
        <w:ind w:left="2880" w:hanging="2880"/>
        <w:jc w:val="both"/>
        <w:rPr>
          <w:rFonts w:ascii="Arial" w:hAnsi="Arial" w:cs="Arial"/>
        </w:rPr>
      </w:pPr>
      <w:r>
        <w:rPr>
          <w:rFonts w:ascii="Arial" w:hAnsi="Arial" w:cs="Arial"/>
        </w:rPr>
        <w:t>Vehicle fires</w:t>
      </w:r>
      <w:r w:rsidR="00B334E5">
        <w:rPr>
          <w:rFonts w:ascii="Arial" w:hAnsi="Arial" w:cs="Arial"/>
        </w:rPr>
        <w:t>:</w:t>
      </w:r>
      <w:r w:rsidR="00BC17BE">
        <w:rPr>
          <w:rFonts w:ascii="Arial" w:hAnsi="Arial" w:cs="Arial"/>
        </w:rPr>
        <w:tab/>
      </w:r>
      <w:r w:rsidR="00B93D71">
        <w:rPr>
          <w:rFonts w:ascii="Arial" w:hAnsi="Arial" w:cs="Arial"/>
        </w:rPr>
        <w:t xml:space="preserve">Chief </w:t>
      </w:r>
      <w:r>
        <w:rPr>
          <w:rFonts w:ascii="Arial" w:hAnsi="Arial" w:cs="Arial"/>
        </w:rPr>
        <w:t>said that traditionally UCFD1 has billed only out of district people for costs associated with the expenses</w:t>
      </w:r>
      <w:r w:rsidR="00842B20">
        <w:rPr>
          <w:rFonts w:ascii="Arial" w:hAnsi="Arial" w:cs="Arial"/>
        </w:rPr>
        <w:t xml:space="preserve"> from car fires and motor vehicle accidents</w:t>
      </w:r>
      <w:r>
        <w:rPr>
          <w:rFonts w:ascii="Arial" w:hAnsi="Arial" w:cs="Arial"/>
        </w:rPr>
        <w:t xml:space="preserve">.  Chief Stanton </w:t>
      </w:r>
      <w:r w:rsidR="00B93D71">
        <w:rPr>
          <w:rFonts w:ascii="Arial" w:hAnsi="Arial" w:cs="Arial"/>
        </w:rPr>
        <w:t xml:space="preserve">suggested </w:t>
      </w:r>
      <w:r>
        <w:rPr>
          <w:rFonts w:ascii="Arial" w:hAnsi="Arial" w:cs="Arial"/>
        </w:rPr>
        <w:t xml:space="preserve">that insurance companies have this cost built into their policies.  Most people will not ever see the </w:t>
      </w:r>
      <w:r w:rsidR="00842B20">
        <w:rPr>
          <w:rFonts w:ascii="Arial" w:hAnsi="Arial" w:cs="Arial"/>
        </w:rPr>
        <w:t>bill since</w:t>
      </w:r>
      <w:r>
        <w:rPr>
          <w:rFonts w:ascii="Arial" w:hAnsi="Arial" w:cs="Arial"/>
        </w:rPr>
        <w:t xml:space="preserve"> the bill goes directly to the insurance company.  </w:t>
      </w:r>
      <w:r w:rsidR="00842B20">
        <w:rPr>
          <w:rFonts w:ascii="Arial" w:hAnsi="Arial" w:cs="Arial"/>
        </w:rPr>
        <w:t>This is just a way to recoup costs that we have when responding to these types of calls.  Director Piersol moved that the district start billing insurance companies for car fires and motor vehicle accidents.  This was seconded by Director Marcum.  Motion passed.</w:t>
      </w:r>
    </w:p>
    <w:p w14:paraId="597D16F5" w14:textId="77777777" w:rsidR="00B93D71" w:rsidRDefault="00B93D71" w:rsidP="00B93D71">
      <w:pPr>
        <w:ind w:left="2880" w:hanging="2880"/>
        <w:jc w:val="both"/>
        <w:rPr>
          <w:rFonts w:ascii="Arial" w:hAnsi="Arial" w:cs="Arial"/>
        </w:rPr>
      </w:pPr>
    </w:p>
    <w:p w14:paraId="22FE19C0" w14:textId="339A7F2D" w:rsidR="00B334E5" w:rsidRDefault="00842B20" w:rsidP="00B93D71">
      <w:pPr>
        <w:ind w:left="2880" w:hanging="2880"/>
        <w:jc w:val="both"/>
        <w:rPr>
          <w:rFonts w:ascii="Arial" w:hAnsi="Arial" w:cs="Arial"/>
        </w:rPr>
      </w:pPr>
      <w:r>
        <w:rPr>
          <w:rFonts w:ascii="Arial" w:hAnsi="Arial" w:cs="Arial"/>
        </w:rPr>
        <w:t>Letter to County Dispatch</w:t>
      </w:r>
      <w:r w:rsidR="00B334E5">
        <w:rPr>
          <w:rFonts w:ascii="Arial" w:hAnsi="Arial" w:cs="Arial"/>
        </w:rPr>
        <w:t>:</w:t>
      </w:r>
      <w:r w:rsidR="00C43900">
        <w:rPr>
          <w:rFonts w:ascii="Arial" w:hAnsi="Arial" w:cs="Arial"/>
        </w:rPr>
        <w:tab/>
      </w:r>
      <w:r>
        <w:rPr>
          <w:rFonts w:ascii="Arial" w:hAnsi="Arial" w:cs="Arial"/>
        </w:rPr>
        <w:t>Chief Stanton presented a draft letter that would come from the board of directors of the district.  This letter addressed the board’s concern for the lack of adequate performance from dispatch.  Chief is not completely satisfied with the letter yet and wanted to know who the letter should be directed to; i. e. commissioners, sheriff, dispatch manager, etc. Chief also wants to include data that supports the concerns that are pointed out in the letter.  Chief also wants to make sure that the letter expresses the board’s concerns and not just Chief Stanton’s.  Chief would like any input from the board that they have concerns about. Chief would like to have a final copy ready to present at the next board meeting.</w:t>
      </w:r>
    </w:p>
    <w:p w14:paraId="54DF4318" w14:textId="141DD387" w:rsidR="00B93D71" w:rsidRDefault="00B93D71" w:rsidP="00B93D71">
      <w:pPr>
        <w:ind w:left="2880" w:hanging="2880"/>
        <w:jc w:val="both"/>
        <w:rPr>
          <w:rFonts w:ascii="Arial" w:hAnsi="Arial" w:cs="Arial"/>
        </w:rPr>
      </w:pPr>
    </w:p>
    <w:p w14:paraId="5748936B" w14:textId="4269A249" w:rsidR="00B93D71" w:rsidRDefault="00842B20" w:rsidP="00B93D71">
      <w:pPr>
        <w:ind w:left="2880" w:hanging="2880"/>
        <w:jc w:val="both"/>
        <w:rPr>
          <w:rFonts w:ascii="Arial" w:hAnsi="Arial" w:cs="Arial"/>
        </w:rPr>
      </w:pPr>
      <w:r>
        <w:rPr>
          <w:rFonts w:ascii="Arial" w:hAnsi="Arial" w:cs="Arial"/>
        </w:rPr>
        <w:t>Insurance</w:t>
      </w:r>
      <w:r w:rsidR="00B93D71">
        <w:rPr>
          <w:rFonts w:ascii="Arial" w:hAnsi="Arial" w:cs="Arial"/>
        </w:rPr>
        <w:t>:</w:t>
      </w:r>
      <w:r w:rsidR="00B93D71">
        <w:rPr>
          <w:rFonts w:ascii="Arial" w:hAnsi="Arial" w:cs="Arial"/>
        </w:rPr>
        <w:tab/>
      </w:r>
      <w:r>
        <w:rPr>
          <w:rFonts w:ascii="Arial" w:hAnsi="Arial" w:cs="Arial"/>
        </w:rPr>
        <w:t xml:space="preserve">Our Agent of record for our </w:t>
      </w:r>
      <w:r w:rsidR="002A295C">
        <w:rPr>
          <w:rFonts w:ascii="Arial" w:hAnsi="Arial" w:cs="Arial"/>
        </w:rPr>
        <w:t xml:space="preserve">property liability and vehicle </w:t>
      </w:r>
      <w:r>
        <w:rPr>
          <w:rFonts w:ascii="Arial" w:hAnsi="Arial" w:cs="Arial"/>
        </w:rPr>
        <w:t xml:space="preserve">insurance is Swanson Insurance Group with Joshua Burns being our contact with them.  Chief is recommending that due to Josh taking employment elsewhere that we move our insurance to </w:t>
      </w:r>
      <w:r w:rsidR="002A295C">
        <w:rPr>
          <w:rFonts w:ascii="Arial" w:hAnsi="Arial" w:cs="Arial"/>
        </w:rPr>
        <w:t xml:space="preserve">WHA Insurance.  They are the largest agent of fire districts/departments in the State of Oregon.  Director Marcum moved to go with Chief Stanton’s recommendation </w:t>
      </w:r>
      <w:r w:rsidR="002A295C">
        <w:rPr>
          <w:rFonts w:ascii="Arial" w:hAnsi="Arial" w:cs="Arial"/>
        </w:rPr>
        <w:lastRenderedPageBreak/>
        <w:t xml:space="preserve">and move our insurance to WHA insurance.  This was seconded by Director Piersol.  Motion passed.  </w:t>
      </w:r>
    </w:p>
    <w:p w14:paraId="5C99DBA4" w14:textId="77777777" w:rsidR="00B334E5" w:rsidRDefault="00B334E5" w:rsidP="00A136E5">
      <w:pPr>
        <w:ind w:left="2880" w:hanging="2880"/>
        <w:jc w:val="both"/>
        <w:rPr>
          <w:rFonts w:ascii="Arial" w:hAnsi="Arial" w:cs="Arial"/>
        </w:rPr>
      </w:pPr>
    </w:p>
    <w:p w14:paraId="24FB8CC9" w14:textId="77777777" w:rsidR="00074F7B" w:rsidRDefault="00074F7B" w:rsidP="00F46E79">
      <w:pPr>
        <w:jc w:val="both"/>
        <w:rPr>
          <w:rFonts w:ascii="Arial" w:hAnsi="Arial" w:cs="Arial"/>
          <w:b/>
          <w:sz w:val="32"/>
          <w:szCs w:val="32"/>
          <w:u w:val="single"/>
        </w:rPr>
      </w:pPr>
    </w:p>
    <w:p w14:paraId="3CA6AC2E" w14:textId="578F4D56" w:rsidR="00F46E79" w:rsidRDefault="00F46E79" w:rsidP="00F46E79">
      <w:pPr>
        <w:jc w:val="both"/>
        <w:rPr>
          <w:rFonts w:ascii="Arial" w:hAnsi="Arial" w:cs="Arial"/>
          <w:b/>
          <w:sz w:val="32"/>
          <w:szCs w:val="32"/>
          <w:u w:val="single"/>
        </w:rPr>
      </w:pPr>
      <w:r>
        <w:rPr>
          <w:rFonts w:ascii="Arial" w:hAnsi="Arial" w:cs="Arial"/>
          <w:b/>
          <w:sz w:val="32"/>
          <w:szCs w:val="32"/>
          <w:u w:val="single"/>
        </w:rPr>
        <w:t>Adjournment:</w:t>
      </w:r>
    </w:p>
    <w:p w14:paraId="61282E1C" w14:textId="77777777" w:rsidR="00F46E79" w:rsidRPr="009826C0" w:rsidRDefault="00F46E79" w:rsidP="00F46E79">
      <w:pPr>
        <w:jc w:val="both"/>
        <w:rPr>
          <w:rFonts w:ascii="Arial" w:hAnsi="Arial" w:cs="Arial"/>
        </w:rPr>
      </w:pPr>
    </w:p>
    <w:p w14:paraId="3696CC8D" w14:textId="5BA41FED" w:rsidR="008A20EC" w:rsidRPr="008A20EC" w:rsidRDefault="009A5365" w:rsidP="005D4E05">
      <w:pPr>
        <w:rPr>
          <w:rFonts w:ascii="Arial" w:hAnsi="Arial" w:cs="Arial"/>
        </w:rPr>
      </w:pPr>
      <w:r w:rsidRPr="009826C0">
        <w:rPr>
          <w:rFonts w:ascii="Arial" w:hAnsi="Arial" w:cs="Arial"/>
        </w:rPr>
        <w:t>There being no further business before the board, the meeting was adjourned</w:t>
      </w:r>
      <w:r w:rsidR="00E16001" w:rsidRPr="009826C0">
        <w:rPr>
          <w:rFonts w:ascii="Arial" w:hAnsi="Arial" w:cs="Arial"/>
        </w:rPr>
        <w:t xml:space="preserve"> at </w:t>
      </w:r>
      <w:r w:rsidR="002A295C">
        <w:rPr>
          <w:rFonts w:ascii="Arial" w:hAnsi="Arial" w:cs="Arial"/>
        </w:rPr>
        <w:t>1951</w:t>
      </w:r>
      <w:r w:rsidR="00F72F25">
        <w:rPr>
          <w:rFonts w:ascii="Arial" w:hAnsi="Arial" w:cs="Arial"/>
        </w:rPr>
        <w:t>.</w:t>
      </w:r>
    </w:p>
    <w:sectPr w:rsidR="008A20EC" w:rsidRPr="008A20EC" w:rsidSect="00056966">
      <w:headerReference w:type="default" r:id="rId8"/>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C3321" w14:textId="77777777" w:rsidR="00056966" w:rsidRDefault="00056966" w:rsidP="00CD0B4B">
      <w:r>
        <w:separator/>
      </w:r>
    </w:p>
  </w:endnote>
  <w:endnote w:type="continuationSeparator" w:id="0">
    <w:p w14:paraId="28143DB8" w14:textId="77777777" w:rsidR="00056966" w:rsidRDefault="00056966"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BAD5" w14:textId="73AD375A" w:rsidR="00796396" w:rsidRPr="00735487" w:rsidRDefault="007C19F9" w:rsidP="00570658">
    <w:pPr>
      <w:pStyle w:val="Footer"/>
      <w:ind w:left="1440"/>
      <w:jc w:val="center"/>
      <w:rPr>
        <w:color w:val="FF0000"/>
      </w:rPr>
    </w:pPr>
    <w:r>
      <w:t>January</w:t>
    </w:r>
    <w:r w:rsidR="001E71DC">
      <w:t xml:space="preserve"> </w:t>
    </w:r>
    <w:r>
      <w:t>10</w:t>
    </w:r>
    <w:r w:rsidR="005D4E05">
      <w:t>,</w:t>
    </w:r>
    <w:r w:rsidR="004E2CB5">
      <w:t xml:space="preserve"> </w:t>
    </w:r>
    <w:r w:rsidR="00796396">
      <w:t>202</w:t>
    </w:r>
    <w:r>
      <w:t>4</w:t>
    </w:r>
    <w:r w:rsidR="005D4E05">
      <w:t xml:space="preserve">, </w:t>
    </w:r>
    <w:r w:rsidR="00796396">
      <w:t>Board Meeting Minutes</w:t>
    </w:r>
  </w:p>
  <w:p w14:paraId="24067C5A" w14:textId="7037F279" w:rsidR="00BF166D" w:rsidRDefault="00BF166D" w:rsidP="00570658">
    <w:pPr>
      <w:pStyle w:val="Footer"/>
      <w:ind w:left="1440"/>
      <w:jc w:val="center"/>
    </w:pPr>
    <w:r>
      <w:t>Page</w:t>
    </w:r>
    <w:r w:rsidR="00E61536" w:rsidRPr="00E61536">
      <w:t xml:space="preserve"> </w:t>
    </w:r>
    <w:sdt>
      <w:sdtPr>
        <w:id w:val="1767196673"/>
        <w:docPartObj>
          <w:docPartGallery w:val="Page Numbers (Top of Page)"/>
          <w:docPartUnique/>
        </w:docPartObj>
      </w:sdtPr>
      <w:sdtEndPr/>
      <w:sdtContent>
        <w:r w:rsidR="00E61536">
          <w:t xml:space="preserve"> </w:t>
        </w:r>
        <w:r w:rsidR="00E61536">
          <w:rPr>
            <w:b/>
            <w:bCs/>
          </w:rPr>
          <w:fldChar w:fldCharType="begin"/>
        </w:r>
        <w:r w:rsidR="00E61536">
          <w:rPr>
            <w:b/>
            <w:bCs/>
          </w:rPr>
          <w:instrText xml:space="preserve"> PAGE </w:instrText>
        </w:r>
        <w:r w:rsidR="00E61536">
          <w:rPr>
            <w:b/>
            <w:bCs/>
          </w:rPr>
          <w:fldChar w:fldCharType="separate"/>
        </w:r>
        <w:r w:rsidR="00E61536">
          <w:rPr>
            <w:b/>
            <w:bCs/>
          </w:rPr>
          <w:t>1</w:t>
        </w:r>
        <w:r w:rsidR="00E61536">
          <w:rPr>
            <w:b/>
            <w:bCs/>
          </w:rPr>
          <w:fldChar w:fldCharType="end"/>
        </w:r>
        <w:r w:rsidR="00E61536">
          <w:t xml:space="preserve"> of </w:t>
        </w:r>
        <w:r w:rsidR="00E61536">
          <w:rPr>
            <w:b/>
            <w:bCs/>
          </w:rPr>
          <w:fldChar w:fldCharType="begin"/>
        </w:r>
        <w:r w:rsidR="00E61536">
          <w:rPr>
            <w:b/>
            <w:bCs/>
          </w:rPr>
          <w:instrText xml:space="preserve"> NUMPAGES  </w:instrText>
        </w:r>
        <w:r w:rsidR="00E61536">
          <w:rPr>
            <w:b/>
            <w:bCs/>
          </w:rPr>
          <w:fldChar w:fldCharType="separate"/>
        </w:r>
        <w:r w:rsidR="00E61536">
          <w:rPr>
            <w:b/>
            <w:bCs/>
          </w:rPr>
          <w:t>6</w:t>
        </w:r>
        <w:r w:rsidR="00E61536">
          <w:rPr>
            <w:b/>
            <w:bCs/>
          </w:rPr>
          <w:fldChar w:fldCharType="end"/>
        </w:r>
      </w:sdtContent>
    </w:sdt>
  </w:p>
  <w:p w14:paraId="6CD77A57" w14:textId="77777777" w:rsidR="00B63F76" w:rsidRPr="004E2CB5" w:rsidRDefault="00B6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9F5CF" w14:textId="77777777" w:rsidR="00056966" w:rsidRDefault="00056966" w:rsidP="00CD0B4B">
      <w:r>
        <w:separator/>
      </w:r>
    </w:p>
  </w:footnote>
  <w:footnote w:type="continuationSeparator" w:id="0">
    <w:p w14:paraId="6F5C0114" w14:textId="77777777" w:rsidR="00056966" w:rsidRDefault="00056966" w:rsidP="00C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E810" w14:textId="5F570BBA" w:rsidR="006B5200" w:rsidRDefault="006B5200" w:rsidP="006B5200">
    <w:pPr>
      <w:pStyle w:val="Footer"/>
      <w:ind w:left="720"/>
      <w:jc w:val="center"/>
    </w:pPr>
  </w:p>
  <w:p w14:paraId="00A5BF02" w14:textId="77777777" w:rsidR="00B63F76" w:rsidRDefault="00B63F76" w:rsidP="00B63F76">
    <w:pPr>
      <w:pStyle w:val="Footer"/>
    </w:pPr>
  </w:p>
  <w:p w14:paraId="4FD889A6" w14:textId="77777777" w:rsidR="00B63F76" w:rsidRDefault="00B6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72061"/>
    <w:multiLevelType w:val="hybridMultilevel"/>
    <w:tmpl w:val="D4F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8738F"/>
    <w:multiLevelType w:val="hybridMultilevel"/>
    <w:tmpl w:val="2772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D1289"/>
    <w:multiLevelType w:val="hybridMultilevel"/>
    <w:tmpl w:val="995E4BAE"/>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6"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5141A"/>
    <w:multiLevelType w:val="hybridMultilevel"/>
    <w:tmpl w:val="B0B4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325FC"/>
    <w:multiLevelType w:val="hybridMultilevel"/>
    <w:tmpl w:val="DCA2C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5374722">
    <w:abstractNumId w:val="1"/>
  </w:num>
  <w:num w:numId="2" w16cid:durableId="461508246">
    <w:abstractNumId w:val="4"/>
  </w:num>
  <w:num w:numId="3" w16cid:durableId="806822779">
    <w:abstractNumId w:val="13"/>
  </w:num>
  <w:num w:numId="4" w16cid:durableId="1285623445">
    <w:abstractNumId w:val="11"/>
  </w:num>
  <w:num w:numId="5" w16cid:durableId="1149396167">
    <w:abstractNumId w:val="9"/>
  </w:num>
  <w:num w:numId="6" w16cid:durableId="136840338">
    <w:abstractNumId w:val="0"/>
  </w:num>
  <w:num w:numId="7" w16cid:durableId="402215953">
    <w:abstractNumId w:val="6"/>
  </w:num>
  <w:num w:numId="8" w16cid:durableId="1840776307">
    <w:abstractNumId w:val="10"/>
  </w:num>
  <w:num w:numId="9" w16cid:durableId="349528087">
    <w:abstractNumId w:val="14"/>
  </w:num>
  <w:num w:numId="10" w16cid:durableId="1137990432">
    <w:abstractNumId w:val="15"/>
  </w:num>
  <w:num w:numId="11" w16cid:durableId="1686009541">
    <w:abstractNumId w:val="12"/>
  </w:num>
  <w:num w:numId="12" w16cid:durableId="1464078609">
    <w:abstractNumId w:val="3"/>
  </w:num>
  <w:num w:numId="13" w16cid:durableId="128860658">
    <w:abstractNumId w:val="8"/>
  </w:num>
  <w:num w:numId="14" w16cid:durableId="3361219">
    <w:abstractNumId w:val="7"/>
  </w:num>
  <w:num w:numId="15" w16cid:durableId="1584947226">
    <w:abstractNumId w:val="5"/>
  </w:num>
  <w:num w:numId="16" w16cid:durableId="1552686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79"/>
    <w:rsid w:val="00000900"/>
    <w:rsid w:val="00001349"/>
    <w:rsid w:val="000018A3"/>
    <w:rsid w:val="000027CE"/>
    <w:rsid w:val="00003C32"/>
    <w:rsid w:val="00006182"/>
    <w:rsid w:val="00006185"/>
    <w:rsid w:val="00011401"/>
    <w:rsid w:val="00011FE9"/>
    <w:rsid w:val="00012675"/>
    <w:rsid w:val="0001352C"/>
    <w:rsid w:val="00014984"/>
    <w:rsid w:val="0001540A"/>
    <w:rsid w:val="00015F3E"/>
    <w:rsid w:val="0001643E"/>
    <w:rsid w:val="00016B9F"/>
    <w:rsid w:val="00023D80"/>
    <w:rsid w:val="00023E32"/>
    <w:rsid w:val="000244FD"/>
    <w:rsid w:val="0002516B"/>
    <w:rsid w:val="00026270"/>
    <w:rsid w:val="00026A5A"/>
    <w:rsid w:val="000278E4"/>
    <w:rsid w:val="00030A13"/>
    <w:rsid w:val="000310EA"/>
    <w:rsid w:val="00034441"/>
    <w:rsid w:val="00034F6A"/>
    <w:rsid w:val="00035011"/>
    <w:rsid w:val="00035C60"/>
    <w:rsid w:val="00040300"/>
    <w:rsid w:val="00042D78"/>
    <w:rsid w:val="000450EB"/>
    <w:rsid w:val="0005050D"/>
    <w:rsid w:val="000507A6"/>
    <w:rsid w:val="00056966"/>
    <w:rsid w:val="00062C30"/>
    <w:rsid w:val="00063EC5"/>
    <w:rsid w:val="00064F74"/>
    <w:rsid w:val="0006576D"/>
    <w:rsid w:val="00065D9C"/>
    <w:rsid w:val="00072DF3"/>
    <w:rsid w:val="00074F7B"/>
    <w:rsid w:val="00075B16"/>
    <w:rsid w:val="000766F1"/>
    <w:rsid w:val="00076F1C"/>
    <w:rsid w:val="00080DF7"/>
    <w:rsid w:val="00081554"/>
    <w:rsid w:val="00082341"/>
    <w:rsid w:val="00083AD0"/>
    <w:rsid w:val="0008706C"/>
    <w:rsid w:val="00090817"/>
    <w:rsid w:val="00090B0C"/>
    <w:rsid w:val="0009350C"/>
    <w:rsid w:val="00095CBF"/>
    <w:rsid w:val="000961A0"/>
    <w:rsid w:val="000972B2"/>
    <w:rsid w:val="00097BBD"/>
    <w:rsid w:val="00097C78"/>
    <w:rsid w:val="00097CBE"/>
    <w:rsid w:val="000A3ADF"/>
    <w:rsid w:val="000A5007"/>
    <w:rsid w:val="000A5D59"/>
    <w:rsid w:val="000A7D7F"/>
    <w:rsid w:val="000B0719"/>
    <w:rsid w:val="000B30D5"/>
    <w:rsid w:val="000B55FB"/>
    <w:rsid w:val="000B5B03"/>
    <w:rsid w:val="000B5F72"/>
    <w:rsid w:val="000B73BC"/>
    <w:rsid w:val="000B7951"/>
    <w:rsid w:val="000C0B82"/>
    <w:rsid w:val="000C476A"/>
    <w:rsid w:val="000C48CC"/>
    <w:rsid w:val="000C5A0C"/>
    <w:rsid w:val="000D4C1A"/>
    <w:rsid w:val="000D5EA1"/>
    <w:rsid w:val="000D69C9"/>
    <w:rsid w:val="000D7716"/>
    <w:rsid w:val="000E0BC0"/>
    <w:rsid w:val="000E0F00"/>
    <w:rsid w:val="000E128A"/>
    <w:rsid w:val="000E1E2D"/>
    <w:rsid w:val="000E2231"/>
    <w:rsid w:val="000E426A"/>
    <w:rsid w:val="000E45F8"/>
    <w:rsid w:val="000F10E0"/>
    <w:rsid w:val="000F20E5"/>
    <w:rsid w:val="000F2690"/>
    <w:rsid w:val="000F302C"/>
    <w:rsid w:val="000F5343"/>
    <w:rsid w:val="00100B45"/>
    <w:rsid w:val="00101B2E"/>
    <w:rsid w:val="00102713"/>
    <w:rsid w:val="001027DF"/>
    <w:rsid w:val="00102AE0"/>
    <w:rsid w:val="00103BCC"/>
    <w:rsid w:val="00104A1A"/>
    <w:rsid w:val="00110A1B"/>
    <w:rsid w:val="00112362"/>
    <w:rsid w:val="001132C9"/>
    <w:rsid w:val="001140BD"/>
    <w:rsid w:val="001165CA"/>
    <w:rsid w:val="001168FD"/>
    <w:rsid w:val="00120B1D"/>
    <w:rsid w:val="00121E23"/>
    <w:rsid w:val="001226AA"/>
    <w:rsid w:val="00122993"/>
    <w:rsid w:val="001233DD"/>
    <w:rsid w:val="001268C5"/>
    <w:rsid w:val="00131889"/>
    <w:rsid w:val="0013363E"/>
    <w:rsid w:val="001337BE"/>
    <w:rsid w:val="00136FB0"/>
    <w:rsid w:val="00142FF0"/>
    <w:rsid w:val="001447A3"/>
    <w:rsid w:val="001453C7"/>
    <w:rsid w:val="001471E9"/>
    <w:rsid w:val="00147274"/>
    <w:rsid w:val="001506B3"/>
    <w:rsid w:val="00151A79"/>
    <w:rsid w:val="00152517"/>
    <w:rsid w:val="00152753"/>
    <w:rsid w:val="001534E2"/>
    <w:rsid w:val="001569F6"/>
    <w:rsid w:val="00170BB7"/>
    <w:rsid w:val="001717B7"/>
    <w:rsid w:val="0017335A"/>
    <w:rsid w:val="001750D4"/>
    <w:rsid w:val="00175EC2"/>
    <w:rsid w:val="00176432"/>
    <w:rsid w:val="0018014D"/>
    <w:rsid w:val="001808A2"/>
    <w:rsid w:val="0018477C"/>
    <w:rsid w:val="00186B54"/>
    <w:rsid w:val="00187C24"/>
    <w:rsid w:val="00187CA7"/>
    <w:rsid w:val="00191A88"/>
    <w:rsid w:val="00191FE2"/>
    <w:rsid w:val="00193A0B"/>
    <w:rsid w:val="00193F55"/>
    <w:rsid w:val="0019545A"/>
    <w:rsid w:val="00195C7E"/>
    <w:rsid w:val="00196EE7"/>
    <w:rsid w:val="001A32F7"/>
    <w:rsid w:val="001A61A5"/>
    <w:rsid w:val="001B1009"/>
    <w:rsid w:val="001B48C5"/>
    <w:rsid w:val="001B7BE3"/>
    <w:rsid w:val="001C018F"/>
    <w:rsid w:val="001C07E6"/>
    <w:rsid w:val="001C2AB6"/>
    <w:rsid w:val="001C57CC"/>
    <w:rsid w:val="001D209B"/>
    <w:rsid w:val="001D4A4D"/>
    <w:rsid w:val="001D604D"/>
    <w:rsid w:val="001D7286"/>
    <w:rsid w:val="001D78E3"/>
    <w:rsid w:val="001E08CF"/>
    <w:rsid w:val="001E280B"/>
    <w:rsid w:val="001E3A5B"/>
    <w:rsid w:val="001E71DC"/>
    <w:rsid w:val="001F0647"/>
    <w:rsid w:val="001F3E43"/>
    <w:rsid w:val="001F552C"/>
    <w:rsid w:val="001F5A4C"/>
    <w:rsid w:val="001F6EC2"/>
    <w:rsid w:val="002007FF"/>
    <w:rsid w:val="00201335"/>
    <w:rsid w:val="002014E4"/>
    <w:rsid w:val="00201C9D"/>
    <w:rsid w:val="00203609"/>
    <w:rsid w:val="00204C1E"/>
    <w:rsid w:val="00205098"/>
    <w:rsid w:val="00205B73"/>
    <w:rsid w:val="0021086F"/>
    <w:rsid w:val="0021161C"/>
    <w:rsid w:val="0021419C"/>
    <w:rsid w:val="00222E19"/>
    <w:rsid w:val="00223657"/>
    <w:rsid w:val="00224067"/>
    <w:rsid w:val="0022489C"/>
    <w:rsid w:val="002256DC"/>
    <w:rsid w:val="00226729"/>
    <w:rsid w:val="00227EF7"/>
    <w:rsid w:val="00230186"/>
    <w:rsid w:val="002328E4"/>
    <w:rsid w:val="002352C8"/>
    <w:rsid w:val="00236C27"/>
    <w:rsid w:val="002402A1"/>
    <w:rsid w:val="002431BC"/>
    <w:rsid w:val="00243753"/>
    <w:rsid w:val="00246619"/>
    <w:rsid w:val="00246EE2"/>
    <w:rsid w:val="002477CC"/>
    <w:rsid w:val="002478E9"/>
    <w:rsid w:val="00250B24"/>
    <w:rsid w:val="00250ED2"/>
    <w:rsid w:val="00250F77"/>
    <w:rsid w:val="0025124B"/>
    <w:rsid w:val="002524E0"/>
    <w:rsid w:val="00252F13"/>
    <w:rsid w:val="00253136"/>
    <w:rsid w:val="002612E4"/>
    <w:rsid w:val="00263ADF"/>
    <w:rsid w:val="00266619"/>
    <w:rsid w:val="00267309"/>
    <w:rsid w:val="00273CBB"/>
    <w:rsid w:val="00280A01"/>
    <w:rsid w:val="00280FFB"/>
    <w:rsid w:val="00281560"/>
    <w:rsid w:val="00282CF5"/>
    <w:rsid w:val="00284678"/>
    <w:rsid w:val="00284C79"/>
    <w:rsid w:val="00285212"/>
    <w:rsid w:val="00285254"/>
    <w:rsid w:val="002855DC"/>
    <w:rsid w:val="002865B5"/>
    <w:rsid w:val="002879F6"/>
    <w:rsid w:val="00287A46"/>
    <w:rsid w:val="00287EDD"/>
    <w:rsid w:val="00287F6A"/>
    <w:rsid w:val="00291195"/>
    <w:rsid w:val="00291B19"/>
    <w:rsid w:val="002935D6"/>
    <w:rsid w:val="00296333"/>
    <w:rsid w:val="002A16DE"/>
    <w:rsid w:val="002A295C"/>
    <w:rsid w:val="002A4B29"/>
    <w:rsid w:val="002A5AB2"/>
    <w:rsid w:val="002A6871"/>
    <w:rsid w:val="002A70A2"/>
    <w:rsid w:val="002B0737"/>
    <w:rsid w:val="002B084C"/>
    <w:rsid w:val="002B111E"/>
    <w:rsid w:val="002B1F89"/>
    <w:rsid w:val="002B4A28"/>
    <w:rsid w:val="002B6111"/>
    <w:rsid w:val="002C2E40"/>
    <w:rsid w:val="002C4635"/>
    <w:rsid w:val="002C52EB"/>
    <w:rsid w:val="002D0D86"/>
    <w:rsid w:val="002D1F88"/>
    <w:rsid w:val="002D47B5"/>
    <w:rsid w:val="002E053E"/>
    <w:rsid w:val="002E2F14"/>
    <w:rsid w:val="002E33FA"/>
    <w:rsid w:val="002E43CA"/>
    <w:rsid w:val="002E7E91"/>
    <w:rsid w:val="002F2BD1"/>
    <w:rsid w:val="002F3233"/>
    <w:rsid w:val="002F7FF2"/>
    <w:rsid w:val="00301381"/>
    <w:rsid w:val="00301DA7"/>
    <w:rsid w:val="00304AE2"/>
    <w:rsid w:val="00305C34"/>
    <w:rsid w:val="00307553"/>
    <w:rsid w:val="00311360"/>
    <w:rsid w:val="003124E6"/>
    <w:rsid w:val="003127BB"/>
    <w:rsid w:val="00315E14"/>
    <w:rsid w:val="00317120"/>
    <w:rsid w:val="00320407"/>
    <w:rsid w:val="0032040E"/>
    <w:rsid w:val="00321021"/>
    <w:rsid w:val="00321025"/>
    <w:rsid w:val="00324EF0"/>
    <w:rsid w:val="00330044"/>
    <w:rsid w:val="0033058E"/>
    <w:rsid w:val="0033281A"/>
    <w:rsid w:val="00333A8C"/>
    <w:rsid w:val="00336DAA"/>
    <w:rsid w:val="00337870"/>
    <w:rsid w:val="00337A3C"/>
    <w:rsid w:val="00337E73"/>
    <w:rsid w:val="00341121"/>
    <w:rsid w:val="0034202F"/>
    <w:rsid w:val="00344C22"/>
    <w:rsid w:val="00346358"/>
    <w:rsid w:val="00346438"/>
    <w:rsid w:val="00350854"/>
    <w:rsid w:val="003510C6"/>
    <w:rsid w:val="00352524"/>
    <w:rsid w:val="00352930"/>
    <w:rsid w:val="003538DA"/>
    <w:rsid w:val="0035396A"/>
    <w:rsid w:val="003557BC"/>
    <w:rsid w:val="00355B1C"/>
    <w:rsid w:val="0036040C"/>
    <w:rsid w:val="00361AA2"/>
    <w:rsid w:val="0036279A"/>
    <w:rsid w:val="00367780"/>
    <w:rsid w:val="00370635"/>
    <w:rsid w:val="00371179"/>
    <w:rsid w:val="0037385F"/>
    <w:rsid w:val="00374DF2"/>
    <w:rsid w:val="00374EBB"/>
    <w:rsid w:val="00374FF8"/>
    <w:rsid w:val="00375CB1"/>
    <w:rsid w:val="003761B3"/>
    <w:rsid w:val="00380459"/>
    <w:rsid w:val="00381284"/>
    <w:rsid w:val="00386FEB"/>
    <w:rsid w:val="003906F4"/>
    <w:rsid w:val="00390C69"/>
    <w:rsid w:val="00392F3D"/>
    <w:rsid w:val="00394682"/>
    <w:rsid w:val="00394EA0"/>
    <w:rsid w:val="00395356"/>
    <w:rsid w:val="00395E4C"/>
    <w:rsid w:val="00396B54"/>
    <w:rsid w:val="003A0255"/>
    <w:rsid w:val="003A06B5"/>
    <w:rsid w:val="003A21C1"/>
    <w:rsid w:val="003A2A4D"/>
    <w:rsid w:val="003A3A58"/>
    <w:rsid w:val="003A3FED"/>
    <w:rsid w:val="003A41D6"/>
    <w:rsid w:val="003A5560"/>
    <w:rsid w:val="003A77A1"/>
    <w:rsid w:val="003A7A3B"/>
    <w:rsid w:val="003B01FF"/>
    <w:rsid w:val="003B167E"/>
    <w:rsid w:val="003B36DE"/>
    <w:rsid w:val="003B5FDC"/>
    <w:rsid w:val="003B6EC0"/>
    <w:rsid w:val="003C0B10"/>
    <w:rsid w:val="003C1E88"/>
    <w:rsid w:val="003C2123"/>
    <w:rsid w:val="003C35D0"/>
    <w:rsid w:val="003C36EE"/>
    <w:rsid w:val="003D4055"/>
    <w:rsid w:val="003D479C"/>
    <w:rsid w:val="003D53E0"/>
    <w:rsid w:val="003D5A40"/>
    <w:rsid w:val="003D6362"/>
    <w:rsid w:val="003E11E9"/>
    <w:rsid w:val="003E1E4B"/>
    <w:rsid w:val="003E326E"/>
    <w:rsid w:val="003E3E85"/>
    <w:rsid w:val="003E4FD3"/>
    <w:rsid w:val="003E620A"/>
    <w:rsid w:val="003E674A"/>
    <w:rsid w:val="003E6BEC"/>
    <w:rsid w:val="003E763A"/>
    <w:rsid w:val="003F2E24"/>
    <w:rsid w:val="003F3A54"/>
    <w:rsid w:val="003F520E"/>
    <w:rsid w:val="003F5458"/>
    <w:rsid w:val="003F6FB4"/>
    <w:rsid w:val="0040479B"/>
    <w:rsid w:val="00406E95"/>
    <w:rsid w:val="004075CD"/>
    <w:rsid w:val="004078D5"/>
    <w:rsid w:val="00412746"/>
    <w:rsid w:val="00412E38"/>
    <w:rsid w:val="00415FD6"/>
    <w:rsid w:val="004166D2"/>
    <w:rsid w:val="00420321"/>
    <w:rsid w:val="0042157F"/>
    <w:rsid w:val="00422FD2"/>
    <w:rsid w:val="00423E05"/>
    <w:rsid w:val="00427A4B"/>
    <w:rsid w:val="00431C24"/>
    <w:rsid w:val="0043478D"/>
    <w:rsid w:val="00434E23"/>
    <w:rsid w:val="00435081"/>
    <w:rsid w:val="00437692"/>
    <w:rsid w:val="00441FA8"/>
    <w:rsid w:val="004426D8"/>
    <w:rsid w:val="004435D8"/>
    <w:rsid w:val="00443DFB"/>
    <w:rsid w:val="00446047"/>
    <w:rsid w:val="004475EF"/>
    <w:rsid w:val="00447CF3"/>
    <w:rsid w:val="00447F74"/>
    <w:rsid w:val="00453E25"/>
    <w:rsid w:val="00455780"/>
    <w:rsid w:val="00460163"/>
    <w:rsid w:val="004601D4"/>
    <w:rsid w:val="00461389"/>
    <w:rsid w:val="00461810"/>
    <w:rsid w:val="00462CC3"/>
    <w:rsid w:val="00463B71"/>
    <w:rsid w:val="004649B9"/>
    <w:rsid w:val="00464CC0"/>
    <w:rsid w:val="00467675"/>
    <w:rsid w:val="00471187"/>
    <w:rsid w:val="00472CE1"/>
    <w:rsid w:val="004736E8"/>
    <w:rsid w:val="00482BE1"/>
    <w:rsid w:val="0048387B"/>
    <w:rsid w:val="004843BB"/>
    <w:rsid w:val="00484C3C"/>
    <w:rsid w:val="00485B0D"/>
    <w:rsid w:val="004912F7"/>
    <w:rsid w:val="00491BDF"/>
    <w:rsid w:val="00491C0C"/>
    <w:rsid w:val="00492945"/>
    <w:rsid w:val="00492C7F"/>
    <w:rsid w:val="00494DF5"/>
    <w:rsid w:val="00495596"/>
    <w:rsid w:val="00497162"/>
    <w:rsid w:val="00497A33"/>
    <w:rsid w:val="004A1AEC"/>
    <w:rsid w:val="004A24E1"/>
    <w:rsid w:val="004A2A2D"/>
    <w:rsid w:val="004A4F60"/>
    <w:rsid w:val="004A5085"/>
    <w:rsid w:val="004B2400"/>
    <w:rsid w:val="004B272D"/>
    <w:rsid w:val="004B2915"/>
    <w:rsid w:val="004B4F40"/>
    <w:rsid w:val="004B56AA"/>
    <w:rsid w:val="004C04D1"/>
    <w:rsid w:val="004C0DB1"/>
    <w:rsid w:val="004C43D0"/>
    <w:rsid w:val="004C4AE9"/>
    <w:rsid w:val="004C4D5A"/>
    <w:rsid w:val="004C6A77"/>
    <w:rsid w:val="004C7A80"/>
    <w:rsid w:val="004D245D"/>
    <w:rsid w:val="004D3CA5"/>
    <w:rsid w:val="004E123E"/>
    <w:rsid w:val="004E1732"/>
    <w:rsid w:val="004E2CB5"/>
    <w:rsid w:val="004E5C2D"/>
    <w:rsid w:val="004E66AB"/>
    <w:rsid w:val="004F0B1B"/>
    <w:rsid w:val="004F3584"/>
    <w:rsid w:val="004F38E4"/>
    <w:rsid w:val="004F3954"/>
    <w:rsid w:val="004F5C63"/>
    <w:rsid w:val="004F5EFB"/>
    <w:rsid w:val="004F6781"/>
    <w:rsid w:val="0050051A"/>
    <w:rsid w:val="0050157F"/>
    <w:rsid w:val="005016C3"/>
    <w:rsid w:val="005033AB"/>
    <w:rsid w:val="005064DD"/>
    <w:rsid w:val="00510063"/>
    <w:rsid w:val="00511B88"/>
    <w:rsid w:val="005128CB"/>
    <w:rsid w:val="00513AEF"/>
    <w:rsid w:val="00513B0E"/>
    <w:rsid w:val="00515A7F"/>
    <w:rsid w:val="00517AAF"/>
    <w:rsid w:val="005228EA"/>
    <w:rsid w:val="00522BFB"/>
    <w:rsid w:val="0052436B"/>
    <w:rsid w:val="005263AA"/>
    <w:rsid w:val="00526533"/>
    <w:rsid w:val="005303CA"/>
    <w:rsid w:val="005312B4"/>
    <w:rsid w:val="00531E29"/>
    <w:rsid w:val="00532279"/>
    <w:rsid w:val="00534529"/>
    <w:rsid w:val="00534906"/>
    <w:rsid w:val="005400E4"/>
    <w:rsid w:val="00542115"/>
    <w:rsid w:val="00542D5A"/>
    <w:rsid w:val="00544C69"/>
    <w:rsid w:val="005477F8"/>
    <w:rsid w:val="00547D45"/>
    <w:rsid w:val="00547FE7"/>
    <w:rsid w:val="00550067"/>
    <w:rsid w:val="00550325"/>
    <w:rsid w:val="00550666"/>
    <w:rsid w:val="00550A85"/>
    <w:rsid w:val="00551836"/>
    <w:rsid w:val="005535C9"/>
    <w:rsid w:val="0056080A"/>
    <w:rsid w:val="005614AB"/>
    <w:rsid w:val="00562EEC"/>
    <w:rsid w:val="005644CB"/>
    <w:rsid w:val="005644D8"/>
    <w:rsid w:val="00564939"/>
    <w:rsid w:val="005663E7"/>
    <w:rsid w:val="00570658"/>
    <w:rsid w:val="00573AEC"/>
    <w:rsid w:val="00576599"/>
    <w:rsid w:val="00590B30"/>
    <w:rsid w:val="00592BF8"/>
    <w:rsid w:val="00592ED9"/>
    <w:rsid w:val="00595EAF"/>
    <w:rsid w:val="0059738E"/>
    <w:rsid w:val="005A0BFF"/>
    <w:rsid w:val="005A26D0"/>
    <w:rsid w:val="005A43C4"/>
    <w:rsid w:val="005A5260"/>
    <w:rsid w:val="005A6B55"/>
    <w:rsid w:val="005B09C4"/>
    <w:rsid w:val="005B2E21"/>
    <w:rsid w:val="005B5F76"/>
    <w:rsid w:val="005B7572"/>
    <w:rsid w:val="005C0813"/>
    <w:rsid w:val="005C19FB"/>
    <w:rsid w:val="005C2312"/>
    <w:rsid w:val="005C624C"/>
    <w:rsid w:val="005D1FF1"/>
    <w:rsid w:val="005D2E0D"/>
    <w:rsid w:val="005D3259"/>
    <w:rsid w:val="005D4E05"/>
    <w:rsid w:val="005D5A91"/>
    <w:rsid w:val="005D69C2"/>
    <w:rsid w:val="005E01CD"/>
    <w:rsid w:val="005E0735"/>
    <w:rsid w:val="005E2E93"/>
    <w:rsid w:val="005E332D"/>
    <w:rsid w:val="005E3C4D"/>
    <w:rsid w:val="005E3CF2"/>
    <w:rsid w:val="005E4768"/>
    <w:rsid w:val="005E497B"/>
    <w:rsid w:val="005F1162"/>
    <w:rsid w:val="005F2AFA"/>
    <w:rsid w:val="005F33FA"/>
    <w:rsid w:val="005F492F"/>
    <w:rsid w:val="005F64FE"/>
    <w:rsid w:val="005F74DB"/>
    <w:rsid w:val="006000A6"/>
    <w:rsid w:val="00602659"/>
    <w:rsid w:val="00602886"/>
    <w:rsid w:val="00604C3C"/>
    <w:rsid w:val="00605278"/>
    <w:rsid w:val="006110A1"/>
    <w:rsid w:val="0061753C"/>
    <w:rsid w:val="0062010F"/>
    <w:rsid w:val="00623D67"/>
    <w:rsid w:val="00623D83"/>
    <w:rsid w:val="0062671A"/>
    <w:rsid w:val="00626E1B"/>
    <w:rsid w:val="006271CE"/>
    <w:rsid w:val="006274E9"/>
    <w:rsid w:val="006302DD"/>
    <w:rsid w:val="00631399"/>
    <w:rsid w:val="0063272A"/>
    <w:rsid w:val="00634D69"/>
    <w:rsid w:val="00634E68"/>
    <w:rsid w:val="00636B99"/>
    <w:rsid w:val="00637866"/>
    <w:rsid w:val="00640E7C"/>
    <w:rsid w:val="00642D69"/>
    <w:rsid w:val="00644AE9"/>
    <w:rsid w:val="006454E2"/>
    <w:rsid w:val="00645566"/>
    <w:rsid w:val="00645E14"/>
    <w:rsid w:val="00647865"/>
    <w:rsid w:val="00650CA0"/>
    <w:rsid w:val="00651CDB"/>
    <w:rsid w:val="00653E42"/>
    <w:rsid w:val="00654B6C"/>
    <w:rsid w:val="0065720B"/>
    <w:rsid w:val="00661AAA"/>
    <w:rsid w:val="00661D89"/>
    <w:rsid w:val="00664988"/>
    <w:rsid w:val="006657A5"/>
    <w:rsid w:val="00666104"/>
    <w:rsid w:val="00666928"/>
    <w:rsid w:val="00666A3C"/>
    <w:rsid w:val="0066720A"/>
    <w:rsid w:val="00667511"/>
    <w:rsid w:val="00671DE5"/>
    <w:rsid w:val="00672C73"/>
    <w:rsid w:val="00675463"/>
    <w:rsid w:val="006759C9"/>
    <w:rsid w:val="00681937"/>
    <w:rsid w:val="006838C3"/>
    <w:rsid w:val="00683C1F"/>
    <w:rsid w:val="00683F5E"/>
    <w:rsid w:val="00685574"/>
    <w:rsid w:val="00687072"/>
    <w:rsid w:val="00690E2F"/>
    <w:rsid w:val="0069450F"/>
    <w:rsid w:val="006946EF"/>
    <w:rsid w:val="00695481"/>
    <w:rsid w:val="0069746A"/>
    <w:rsid w:val="006976EB"/>
    <w:rsid w:val="006A08B3"/>
    <w:rsid w:val="006A142C"/>
    <w:rsid w:val="006A416C"/>
    <w:rsid w:val="006B0891"/>
    <w:rsid w:val="006B0F9A"/>
    <w:rsid w:val="006B1DA8"/>
    <w:rsid w:val="006B2521"/>
    <w:rsid w:val="006B5125"/>
    <w:rsid w:val="006B5200"/>
    <w:rsid w:val="006C03EF"/>
    <w:rsid w:val="006C11C5"/>
    <w:rsid w:val="006C5477"/>
    <w:rsid w:val="006D0C3A"/>
    <w:rsid w:val="006D19D9"/>
    <w:rsid w:val="006D1DDA"/>
    <w:rsid w:val="006D35F1"/>
    <w:rsid w:val="006D3DE1"/>
    <w:rsid w:val="006D4423"/>
    <w:rsid w:val="006D6073"/>
    <w:rsid w:val="006D7BA3"/>
    <w:rsid w:val="006E3BCB"/>
    <w:rsid w:val="006E441A"/>
    <w:rsid w:val="006E5D01"/>
    <w:rsid w:val="006E6D33"/>
    <w:rsid w:val="006E7907"/>
    <w:rsid w:val="006F12E8"/>
    <w:rsid w:val="006F2145"/>
    <w:rsid w:val="006F3251"/>
    <w:rsid w:val="006F3FF6"/>
    <w:rsid w:val="006F4059"/>
    <w:rsid w:val="006F598E"/>
    <w:rsid w:val="0070055F"/>
    <w:rsid w:val="007018D3"/>
    <w:rsid w:val="00702EEE"/>
    <w:rsid w:val="00704D28"/>
    <w:rsid w:val="007051E0"/>
    <w:rsid w:val="00711E25"/>
    <w:rsid w:val="00712480"/>
    <w:rsid w:val="007134F4"/>
    <w:rsid w:val="00714B40"/>
    <w:rsid w:val="00716AD5"/>
    <w:rsid w:val="0072063E"/>
    <w:rsid w:val="00720883"/>
    <w:rsid w:val="0072119B"/>
    <w:rsid w:val="007221E4"/>
    <w:rsid w:val="00723B67"/>
    <w:rsid w:val="0072443C"/>
    <w:rsid w:val="00724A06"/>
    <w:rsid w:val="00725FF9"/>
    <w:rsid w:val="007268AE"/>
    <w:rsid w:val="0072702E"/>
    <w:rsid w:val="007302DC"/>
    <w:rsid w:val="00730940"/>
    <w:rsid w:val="007321FB"/>
    <w:rsid w:val="00733566"/>
    <w:rsid w:val="00734E8E"/>
    <w:rsid w:val="00735487"/>
    <w:rsid w:val="00736847"/>
    <w:rsid w:val="00740AA7"/>
    <w:rsid w:val="00740F3D"/>
    <w:rsid w:val="007432DD"/>
    <w:rsid w:val="00746238"/>
    <w:rsid w:val="00752726"/>
    <w:rsid w:val="00753ACB"/>
    <w:rsid w:val="00754631"/>
    <w:rsid w:val="00755997"/>
    <w:rsid w:val="0075746C"/>
    <w:rsid w:val="00762D26"/>
    <w:rsid w:val="00763356"/>
    <w:rsid w:val="007641DB"/>
    <w:rsid w:val="007669A2"/>
    <w:rsid w:val="007721E9"/>
    <w:rsid w:val="00772461"/>
    <w:rsid w:val="007724BA"/>
    <w:rsid w:val="007777EE"/>
    <w:rsid w:val="007808D2"/>
    <w:rsid w:val="00783013"/>
    <w:rsid w:val="0078355D"/>
    <w:rsid w:val="00784BBD"/>
    <w:rsid w:val="00786238"/>
    <w:rsid w:val="00787444"/>
    <w:rsid w:val="00791E32"/>
    <w:rsid w:val="0079218C"/>
    <w:rsid w:val="00792B68"/>
    <w:rsid w:val="007936C6"/>
    <w:rsid w:val="00793820"/>
    <w:rsid w:val="00793924"/>
    <w:rsid w:val="00796396"/>
    <w:rsid w:val="007979DF"/>
    <w:rsid w:val="007A13BD"/>
    <w:rsid w:val="007A76BE"/>
    <w:rsid w:val="007B14EF"/>
    <w:rsid w:val="007B4E66"/>
    <w:rsid w:val="007B5B7D"/>
    <w:rsid w:val="007B7DCB"/>
    <w:rsid w:val="007C12CB"/>
    <w:rsid w:val="007C19F9"/>
    <w:rsid w:val="007C5336"/>
    <w:rsid w:val="007C53FF"/>
    <w:rsid w:val="007C7B6E"/>
    <w:rsid w:val="007D2FC9"/>
    <w:rsid w:val="007D3181"/>
    <w:rsid w:val="007D44C7"/>
    <w:rsid w:val="007D50A6"/>
    <w:rsid w:val="007D5328"/>
    <w:rsid w:val="007D7BA7"/>
    <w:rsid w:val="007E01BD"/>
    <w:rsid w:val="007E1850"/>
    <w:rsid w:val="007E1AEB"/>
    <w:rsid w:val="007E2A58"/>
    <w:rsid w:val="007E4E3D"/>
    <w:rsid w:val="007E5268"/>
    <w:rsid w:val="007E5B17"/>
    <w:rsid w:val="007F1B20"/>
    <w:rsid w:val="007F3293"/>
    <w:rsid w:val="007F6144"/>
    <w:rsid w:val="007F6ADA"/>
    <w:rsid w:val="007F7598"/>
    <w:rsid w:val="007F776D"/>
    <w:rsid w:val="008009B2"/>
    <w:rsid w:val="00801D2C"/>
    <w:rsid w:val="00803A0F"/>
    <w:rsid w:val="00807D53"/>
    <w:rsid w:val="00810461"/>
    <w:rsid w:val="00810CBD"/>
    <w:rsid w:val="008113FC"/>
    <w:rsid w:val="00813965"/>
    <w:rsid w:val="0081633F"/>
    <w:rsid w:val="00820050"/>
    <w:rsid w:val="0082063A"/>
    <w:rsid w:val="00824E00"/>
    <w:rsid w:val="00831859"/>
    <w:rsid w:val="00832BC3"/>
    <w:rsid w:val="00833C06"/>
    <w:rsid w:val="008350CD"/>
    <w:rsid w:val="00840665"/>
    <w:rsid w:val="00841741"/>
    <w:rsid w:val="00842B20"/>
    <w:rsid w:val="00844367"/>
    <w:rsid w:val="00845F78"/>
    <w:rsid w:val="00846840"/>
    <w:rsid w:val="0084718B"/>
    <w:rsid w:val="00851DBD"/>
    <w:rsid w:val="00852085"/>
    <w:rsid w:val="008559F1"/>
    <w:rsid w:val="00855E3D"/>
    <w:rsid w:val="00856538"/>
    <w:rsid w:val="00860E1E"/>
    <w:rsid w:val="00864309"/>
    <w:rsid w:val="008714EA"/>
    <w:rsid w:val="00871EBD"/>
    <w:rsid w:val="0087372B"/>
    <w:rsid w:val="00875963"/>
    <w:rsid w:val="008760C9"/>
    <w:rsid w:val="0088305C"/>
    <w:rsid w:val="008852C8"/>
    <w:rsid w:val="00890A7B"/>
    <w:rsid w:val="00893B79"/>
    <w:rsid w:val="0089433E"/>
    <w:rsid w:val="00894F45"/>
    <w:rsid w:val="008964C0"/>
    <w:rsid w:val="0089690E"/>
    <w:rsid w:val="008A0AD8"/>
    <w:rsid w:val="008A1250"/>
    <w:rsid w:val="008A20EC"/>
    <w:rsid w:val="008A3125"/>
    <w:rsid w:val="008A5142"/>
    <w:rsid w:val="008A610B"/>
    <w:rsid w:val="008B0456"/>
    <w:rsid w:val="008B0723"/>
    <w:rsid w:val="008B1DDC"/>
    <w:rsid w:val="008B45DB"/>
    <w:rsid w:val="008B5FC0"/>
    <w:rsid w:val="008B60B0"/>
    <w:rsid w:val="008C1114"/>
    <w:rsid w:val="008C1FA6"/>
    <w:rsid w:val="008C53D7"/>
    <w:rsid w:val="008C551D"/>
    <w:rsid w:val="008C5F7F"/>
    <w:rsid w:val="008C6B9B"/>
    <w:rsid w:val="008D2C5E"/>
    <w:rsid w:val="008D37A6"/>
    <w:rsid w:val="008D3F48"/>
    <w:rsid w:val="008D4DF0"/>
    <w:rsid w:val="008D66B5"/>
    <w:rsid w:val="008D71D0"/>
    <w:rsid w:val="008E11AF"/>
    <w:rsid w:val="008E1AAB"/>
    <w:rsid w:val="008E2481"/>
    <w:rsid w:val="008E431F"/>
    <w:rsid w:val="008E47D9"/>
    <w:rsid w:val="008E6C9B"/>
    <w:rsid w:val="008F0A8D"/>
    <w:rsid w:val="008F2367"/>
    <w:rsid w:val="008F2396"/>
    <w:rsid w:val="008F2D69"/>
    <w:rsid w:val="008F44CE"/>
    <w:rsid w:val="008F78DA"/>
    <w:rsid w:val="00901D42"/>
    <w:rsid w:val="00906D99"/>
    <w:rsid w:val="00913D58"/>
    <w:rsid w:val="009150E7"/>
    <w:rsid w:val="00916094"/>
    <w:rsid w:val="00917880"/>
    <w:rsid w:val="00926486"/>
    <w:rsid w:val="00926E84"/>
    <w:rsid w:val="00927286"/>
    <w:rsid w:val="009312C8"/>
    <w:rsid w:val="00931360"/>
    <w:rsid w:val="0093321B"/>
    <w:rsid w:val="00935FE6"/>
    <w:rsid w:val="0094098E"/>
    <w:rsid w:val="00941502"/>
    <w:rsid w:val="009420A0"/>
    <w:rsid w:val="009425D9"/>
    <w:rsid w:val="00942808"/>
    <w:rsid w:val="00944360"/>
    <w:rsid w:val="0094668F"/>
    <w:rsid w:val="009519AA"/>
    <w:rsid w:val="00956A78"/>
    <w:rsid w:val="00957D99"/>
    <w:rsid w:val="009603D2"/>
    <w:rsid w:val="009634E8"/>
    <w:rsid w:val="00964BBA"/>
    <w:rsid w:val="009651C8"/>
    <w:rsid w:val="00965FDA"/>
    <w:rsid w:val="00967837"/>
    <w:rsid w:val="00970FC8"/>
    <w:rsid w:val="0097104F"/>
    <w:rsid w:val="00971113"/>
    <w:rsid w:val="00974BA4"/>
    <w:rsid w:val="00977C10"/>
    <w:rsid w:val="009826C0"/>
    <w:rsid w:val="0098344F"/>
    <w:rsid w:val="00985695"/>
    <w:rsid w:val="00987320"/>
    <w:rsid w:val="009875B2"/>
    <w:rsid w:val="00990D29"/>
    <w:rsid w:val="0099278B"/>
    <w:rsid w:val="00993B45"/>
    <w:rsid w:val="00995452"/>
    <w:rsid w:val="00995754"/>
    <w:rsid w:val="009964A8"/>
    <w:rsid w:val="009979BF"/>
    <w:rsid w:val="009A05E7"/>
    <w:rsid w:val="009A5365"/>
    <w:rsid w:val="009A539F"/>
    <w:rsid w:val="009A6FA2"/>
    <w:rsid w:val="009B0469"/>
    <w:rsid w:val="009B05B7"/>
    <w:rsid w:val="009B3499"/>
    <w:rsid w:val="009B529B"/>
    <w:rsid w:val="009B650B"/>
    <w:rsid w:val="009B7EDA"/>
    <w:rsid w:val="009B7FBA"/>
    <w:rsid w:val="009C0154"/>
    <w:rsid w:val="009C71A2"/>
    <w:rsid w:val="009D0FCA"/>
    <w:rsid w:val="009D1203"/>
    <w:rsid w:val="009D19A1"/>
    <w:rsid w:val="009D2CAB"/>
    <w:rsid w:val="009D3EE9"/>
    <w:rsid w:val="009D4182"/>
    <w:rsid w:val="009D4B37"/>
    <w:rsid w:val="009D6D4F"/>
    <w:rsid w:val="009D7831"/>
    <w:rsid w:val="009D7C05"/>
    <w:rsid w:val="009E2E5A"/>
    <w:rsid w:val="009F23BE"/>
    <w:rsid w:val="009F417C"/>
    <w:rsid w:val="009F6DCA"/>
    <w:rsid w:val="00A02716"/>
    <w:rsid w:val="00A02B45"/>
    <w:rsid w:val="00A03416"/>
    <w:rsid w:val="00A03D2A"/>
    <w:rsid w:val="00A03E7F"/>
    <w:rsid w:val="00A040BC"/>
    <w:rsid w:val="00A0641D"/>
    <w:rsid w:val="00A0700F"/>
    <w:rsid w:val="00A136E5"/>
    <w:rsid w:val="00A1465B"/>
    <w:rsid w:val="00A15E81"/>
    <w:rsid w:val="00A200A1"/>
    <w:rsid w:val="00A20875"/>
    <w:rsid w:val="00A2216F"/>
    <w:rsid w:val="00A230C3"/>
    <w:rsid w:val="00A23641"/>
    <w:rsid w:val="00A23660"/>
    <w:rsid w:val="00A2749F"/>
    <w:rsid w:val="00A27E16"/>
    <w:rsid w:val="00A27F4F"/>
    <w:rsid w:val="00A3204B"/>
    <w:rsid w:val="00A32542"/>
    <w:rsid w:val="00A33DBD"/>
    <w:rsid w:val="00A343F6"/>
    <w:rsid w:val="00A3486A"/>
    <w:rsid w:val="00A34F99"/>
    <w:rsid w:val="00A351FF"/>
    <w:rsid w:val="00A3747A"/>
    <w:rsid w:val="00A4060C"/>
    <w:rsid w:val="00A46B2D"/>
    <w:rsid w:val="00A5048B"/>
    <w:rsid w:val="00A50990"/>
    <w:rsid w:val="00A52892"/>
    <w:rsid w:val="00A53C69"/>
    <w:rsid w:val="00A5409B"/>
    <w:rsid w:val="00A55328"/>
    <w:rsid w:val="00A558B0"/>
    <w:rsid w:val="00A61019"/>
    <w:rsid w:val="00A62800"/>
    <w:rsid w:val="00A64E23"/>
    <w:rsid w:val="00A675EA"/>
    <w:rsid w:val="00A70D6F"/>
    <w:rsid w:val="00A715C8"/>
    <w:rsid w:val="00A71B63"/>
    <w:rsid w:val="00A73F91"/>
    <w:rsid w:val="00A748EC"/>
    <w:rsid w:val="00A75DC8"/>
    <w:rsid w:val="00A7775B"/>
    <w:rsid w:val="00A77786"/>
    <w:rsid w:val="00A804BC"/>
    <w:rsid w:val="00A80777"/>
    <w:rsid w:val="00A84EBF"/>
    <w:rsid w:val="00A8789C"/>
    <w:rsid w:val="00A9006A"/>
    <w:rsid w:val="00A92E7B"/>
    <w:rsid w:val="00A941F5"/>
    <w:rsid w:val="00A953A0"/>
    <w:rsid w:val="00A95FE9"/>
    <w:rsid w:val="00AA129D"/>
    <w:rsid w:val="00AA330D"/>
    <w:rsid w:val="00AA4CB4"/>
    <w:rsid w:val="00AA6B32"/>
    <w:rsid w:val="00AA7248"/>
    <w:rsid w:val="00AA78BA"/>
    <w:rsid w:val="00AB4930"/>
    <w:rsid w:val="00AC2494"/>
    <w:rsid w:val="00AC5B18"/>
    <w:rsid w:val="00AD2FCE"/>
    <w:rsid w:val="00AD3E6E"/>
    <w:rsid w:val="00AD4842"/>
    <w:rsid w:val="00AD582D"/>
    <w:rsid w:val="00AD6D78"/>
    <w:rsid w:val="00AD6F13"/>
    <w:rsid w:val="00AD7A93"/>
    <w:rsid w:val="00AF4079"/>
    <w:rsid w:val="00AF42FF"/>
    <w:rsid w:val="00AF451C"/>
    <w:rsid w:val="00AF4C52"/>
    <w:rsid w:val="00AF5BCF"/>
    <w:rsid w:val="00AF6B28"/>
    <w:rsid w:val="00B00B02"/>
    <w:rsid w:val="00B01C47"/>
    <w:rsid w:val="00B05458"/>
    <w:rsid w:val="00B06D11"/>
    <w:rsid w:val="00B06D64"/>
    <w:rsid w:val="00B11F27"/>
    <w:rsid w:val="00B23038"/>
    <w:rsid w:val="00B233F4"/>
    <w:rsid w:val="00B2439E"/>
    <w:rsid w:val="00B257FC"/>
    <w:rsid w:val="00B31620"/>
    <w:rsid w:val="00B31BD7"/>
    <w:rsid w:val="00B334E5"/>
    <w:rsid w:val="00B33C76"/>
    <w:rsid w:val="00B34DD8"/>
    <w:rsid w:val="00B35B25"/>
    <w:rsid w:val="00B375F4"/>
    <w:rsid w:val="00B41402"/>
    <w:rsid w:val="00B44099"/>
    <w:rsid w:val="00B450E8"/>
    <w:rsid w:val="00B470AD"/>
    <w:rsid w:val="00B505E4"/>
    <w:rsid w:val="00B50735"/>
    <w:rsid w:val="00B525E4"/>
    <w:rsid w:val="00B53A1E"/>
    <w:rsid w:val="00B5674C"/>
    <w:rsid w:val="00B56D70"/>
    <w:rsid w:val="00B578C2"/>
    <w:rsid w:val="00B60C6D"/>
    <w:rsid w:val="00B63BF9"/>
    <w:rsid w:val="00B63F76"/>
    <w:rsid w:val="00B65A8B"/>
    <w:rsid w:val="00B65F31"/>
    <w:rsid w:val="00B672ED"/>
    <w:rsid w:val="00B7245D"/>
    <w:rsid w:val="00B732F7"/>
    <w:rsid w:val="00B7358B"/>
    <w:rsid w:val="00B761A9"/>
    <w:rsid w:val="00B77DD6"/>
    <w:rsid w:val="00B843C3"/>
    <w:rsid w:val="00B84D5A"/>
    <w:rsid w:val="00B86652"/>
    <w:rsid w:val="00B93BB2"/>
    <w:rsid w:val="00B93D71"/>
    <w:rsid w:val="00B97B25"/>
    <w:rsid w:val="00BA3BA3"/>
    <w:rsid w:val="00BA3BD7"/>
    <w:rsid w:val="00BA5C85"/>
    <w:rsid w:val="00BA723C"/>
    <w:rsid w:val="00BB2EF1"/>
    <w:rsid w:val="00BB3514"/>
    <w:rsid w:val="00BB5225"/>
    <w:rsid w:val="00BB73CC"/>
    <w:rsid w:val="00BC17BE"/>
    <w:rsid w:val="00BC2428"/>
    <w:rsid w:val="00BC42BC"/>
    <w:rsid w:val="00BC5702"/>
    <w:rsid w:val="00BD1C3F"/>
    <w:rsid w:val="00BD5CDD"/>
    <w:rsid w:val="00BD6BB0"/>
    <w:rsid w:val="00BE1C86"/>
    <w:rsid w:val="00BE2130"/>
    <w:rsid w:val="00BE3E5D"/>
    <w:rsid w:val="00BE43AB"/>
    <w:rsid w:val="00BE62CD"/>
    <w:rsid w:val="00BF08A3"/>
    <w:rsid w:val="00BF166D"/>
    <w:rsid w:val="00BF2E5E"/>
    <w:rsid w:val="00BF480A"/>
    <w:rsid w:val="00BF572C"/>
    <w:rsid w:val="00C04F42"/>
    <w:rsid w:val="00C0676F"/>
    <w:rsid w:val="00C107A9"/>
    <w:rsid w:val="00C15DC2"/>
    <w:rsid w:val="00C218CD"/>
    <w:rsid w:val="00C21A12"/>
    <w:rsid w:val="00C2385B"/>
    <w:rsid w:val="00C239EE"/>
    <w:rsid w:val="00C26270"/>
    <w:rsid w:val="00C2779D"/>
    <w:rsid w:val="00C31C1B"/>
    <w:rsid w:val="00C34513"/>
    <w:rsid w:val="00C354E9"/>
    <w:rsid w:val="00C35878"/>
    <w:rsid w:val="00C35FD6"/>
    <w:rsid w:val="00C407F4"/>
    <w:rsid w:val="00C43900"/>
    <w:rsid w:val="00C43B5B"/>
    <w:rsid w:val="00C46468"/>
    <w:rsid w:val="00C46856"/>
    <w:rsid w:val="00C51126"/>
    <w:rsid w:val="00C51C33"/>
    <w:rsid w:val="00C51D42"/>
    <w:rsid w:val="00C5406A"/>
    <w:rsid w:val="00C54091"/>
    <w:rsid w:val="00C55D48"/>
    <w:rsid w:val="00C619DA"/>
    <w:rsid w:val="00C6284D"/>
    <w:rsid w:val="00C62C49"/>
    <w:rsid w:val="00C63A4D"/>
    <w:rsid w:val="00C66D44"/>
    <w:rsid w:val="00C67988"/>
    <w:rsid w:val="00C71AEC"/>
    <w:rsid w:val="00C71DEE"/>
    <w:rsid w:val="00C7398A"/>
    <w:rsid w:val="00C743DD"/>
    <w:rsid w:val="00C74DA3"/>
    <w:rsid w:val="00C760AA"/>
    <w:rsid w:val="00C80476"/>
    <w:rsid w:val="00C818BD"/>
    <w:rsid w:val="00C85578"/>
    <w:rsid w:val="00C85B96"/>
    <w:rsid w:val="00C87820"/>
    <w:rsid w:val="00C87C4D"/>
    <w:rsid w:val="00C90346"/>
    <w:rsid w:val="00C90E05"/>
    <w:rsid w:val="00C94A14"/>
    <w:rsid w:val="00C94F48"/>
    <w:rsid w:val="00CA26FD"/>
    <w:rsid w:val="00CA34C7"/>
    <w:rsid w:val="00CA37C1"/>
    <w:rsid w:val="00CA455B"/>
    <w:rsid w:val="00CA4834"/>
    <w:rsid w:val="00CA643F"/>
    <w:rsid w:val="00CB0DDB"/>
    <w:rsid w:val="00CB2253"/>
    <w:rsid w:val="00CB34EE"/>
    <w:rsid w:val="00CB7E8F"/>
    <w:rsid w:val="00CB7FAF"/>
    <w:rsid w:val="00CC1DB4"/>
    <w:rsid w:val="00CC2B41"/>
    <w:rsid w:val="00CC35FD"/>
    <w:rsid w:val="00CD0B4B"/>
    <w:rsid w:val="00CD22B9"/>
    <w:rsid w:val="00CD36F1"/>
    <w:rsid w:val="00CD3EE6"/>
    <w:rsid w:val="00CD4CCA"/>
    <w:rsid w:val="00CD5101"/>
    <w:rsid w:val="00CD5E7C"/>
    <w:rsid w:val="00CD6BF9"/>
    <w:rsid w:val="00CE1023"/>
    <w:rsid w:val="00CE1E0E"/>
    <w:rsid w:val="00CE257C"/>
    <w:rsid w:val="00CE5493"/>
    <w:rsid w:val="00CE7A64"/>
    <w:rsid w:val="00CF053F"/>
    <w:rsid w:val="00CF2EE9"/>
    <w:rsid w:val="00CF4654"/>
    <w:rsid w:val="00CF749B"/>
    <w:rsid w:val="00D00A41"/>
    <w:rsid w:val="00D00FCD"/>
    <w:rsid w:val="00D02FDF"/>
    <w:rsid w:val="00D0571E"/>
    <w:rsid w:val="00D11A36"/>
    <w:rsid w:val="00D12413"/>
    <w:rsid w:val="00D12BF8"/>
    <w:rsid w:val="00D21002"/>
    <w:rsid w:val="00D22506"/>
    <w:rsid w:val="00D225B0"/>
    <w:rsid w:val="00D23237"/>
    <w:rsid w:val="00D279D7"/>
    <w:rsid w:val="00D37768"/>
    <w:rsid w:val="00D47704"/>
    <w:rsid w:val="00D50A86"/>
    <w:rsid w:val="00D50DDF"/>
    <w:rsid w:val="00D51D93"/>
    <w:rsid w:val="00D54531"/>
    <w:rsid w:val="00D57348"/>
    <w:rsid w:val="00D61003"/>
    <w:rsid w:val="00D61366"/>
    <w:rsid w:val="00D61ABB"/>
    <w:rsid w:val="00D66C53"/>
    <w:rsid w:val="00D757B1"/>
    <w:rsid w:val="00D761ED"/>
    <w:rsid w:val="00D76FE0"/>
    <w:rsid w:val="00D77FD4"/>
    <w:rsid w:val="00D81578"/>
    <w:rsid w:val="00D83A8A"/>
    <w:rsid w:val="00D83DCE"/>
    <w:rsid w:val="00D84096"/>
    <w:rsid w:val="00D859F7"/>
    <w:rsid w:val="00D86630"/>
    <w:rsid w:val="00D873B7"/>
    <w:rsid w:val="00D9077C"/>
    <w:rsid w:val="00D9295B"/>
    <w:rsid w:val="00D95E25"/>
    <w:rsid w:val="00D95F58"/>
    <w:rsid w:val="00DA1367"/>
    <w:rsid w:val="00DA58A3"/>
    <w:rsid w:val="00DB0E48"/>
    <w:rsid w:val="00DB3142"/>
    <w:rsid w:val="00DB39DA"/>
    <w:rsid w:val="00DB45DF"/>
    <w:rsid w:val="00DB6CE1"/>
    <w:rsid w:val="00DB742E"/>
    <w:rsid w:val="00DC02C3"/>
    <w:rsid w:val="00DC1546"/>
    <w:rsid w:val="00DC3243"/>
    <w:rsid w:val="00DC4857"/>
    <w:rsid w:val="00DC59E3"/>
    <w:rsid w:val="00DC5AD5"/>
    <w:rsid w:val="00DC5D2E"/>
    <w:rsid w:val="00DC68B7"/>
    <w:rsid w:val="00DD1C24"/>
    <w:rsid w:val="00DD477F"/>
    <w:rsid w:val="00DD52B9"/>
    <w:rsid w:val="00DE324C"/>
    <w:rsid w:val="00DE326E"/>
    <w:rsid w:val="00DE418C"/>
    <w:rsid w:val="00DE41BF"/>
    <w:rsid w:val="00DF103B"/>
    <w:rsid w:val="00DF12A5"/>
    <w:rsid w:val="00DF2FB9"/>
    <w:rsid w:val="00DF3238"/>
    <w:rsid w:val="00DF6143"/>
    <w:rsid w:val="00DF6CBD"/>
    <w:rsid w:val="00E002D6"/>
    <w:rsid w:val="00E019BD"/>
    <w:rsid w:val="00E01EB2"/>
    <w:rsid w:val="00E02DAA"/>
    <w:rsid w:val="00E03C0B"/>
    <w:rsid w:val="00E041C3"/>
    <w:rsid w:val="00E04AB2"/>
    <w:rsid w:val="00E124DF"/>
    <w:rsid w:val="00E146CD"/>
    <w:rsid w:val="00E16001"/>
    <w:rsid w:val="00E16BBA"/>
    <w:rsid w:val="00E17536"/>
    <w:rsid w:val="00E17AB3"/>
    <w:rsid w:val="00E2613D"/>
    <w:rsid w:val="00E361A1"/>
    <w:rsid w:val="00E36E21"/>
    <w:rsid w:val="00E40AF7"/>
    <w:rsid w:val="00E40B0A"/>
    <w:rsid w:val="00E40FF1"/>
    <w:rsid w:val="00E41109"/>
    <w:rsid w:val="00E43075"/>
    <w:rsid w:val="00E43455"/>
    <w:rsid w:val="00E463A5"/>
    <w:rsid w:val="00E5211F"/>
    <w:rsid w:val="00E529B3"/>
    <w:rsid w:val="00E53E52"/>
    <w:rsid w:val="00E55116"/>
    <w:rsid w:val="00E55C93"/>
    <w:rsid w:val="00E60016"/>
    <w:rsid w:val="00E61536"/>
    <w:rsid w:val="00E6252F"/>
    <w:rsid w:val="00E65960"/>
    <w:rsid w:val="00E65A5F"/>
    <w:rsid w:val="00E67417"/>
    <w:rsid w:val="00E713A5"/>
    <w:rsid w:val="00E715F3"/>
    <w:rsid w:val="00E7399F"/>
    <w:rsid w:val="00E74395"/>
    <w:rsid w:val="00E75404"/>
    <w:rsid w:val="00E77B34"/>
    <w:rsid w:val="00E8067B"/>
    <w:rsid w:val="00E81DDF"/>
    <w:rsid w:val="00E81ECB"/>
    <w:rsid w:val="00E839F4"/>
    <w:rsid w:val="00E868C2"/>
    <w:rsid w:val="00E86D97"/>
    <w:rsid w:val="00E91195"/>
    <w:rsid w:val="00E938CB"/>
    <w:rsid w:val="00E9629B"/>
    <w:rsid w:val="00EA2DFB"/>
    <w:rsid w:val="00EB156A"/>
    <w:rsid w:val="00EB29C5"/>
    <w:rsid w:val="00EB47FA"/>
    <w:rsid w:val="00EB59EB"/>
    <w:rsid w:val="00EC1341"/>
    <w:rsid w:val="00EC4070"/>
    <w:rsid w:val="00EC52B4"/>
    <w:rsid w:val="00EC5F86"/>
    <w:rsid w:val="00ED0127"/>
    <w:rsid w:val="00ED03D9"/>
    <w:rsid w:val="00ED22D6"/>
    <w:rsid w:val="00ED24A5"/>
    <w:rsid w:val="00ED5886"/>
    <w:rsid w:val="00EE042A"/>
    <w:rsid w:val="00EE1291"/>
    <w:rsid w:val="00EE52C8"/>
    <w:rsid w:val="00EF496F"/>
    <w:rsid w:val="00EF4B1A"/>
    <w:rsid w:val="00EF65AD"/>
    <w:rsid w:val="00EF7266"/>
    <w:rsid w:val="00F001CE"/>
    <w:rsid w:val="00F00255"/>
    <w:rsid w:val="00F018C1"/>
    <w:rsid w:val="00F0272E"/>
    <w:rsid w:val="00F03046"/>
    <w:rsid w:val="00F056B1"/>
    <w:rsid w:val="00F076BF"/>
    <w:rsid w:val="00F077FA"/>
    <w:rsid w:val="00F07FE9"/>
    <w:rsid w:val="00F113A1"/>
    <w:rsid w:val="00F120FB"/>
    <w:rsid w:val="00F121C0"/>
    <w:rsid w:val="00F12912"/>
    <w:rsid w:val="00F12E92"/>
    <w:rsid w:val="00F147FC"/>
    <w:rsid w:val="00F14839"/>
    <w:rsid w:val="00F16391"/>
    <w:rsid w:val="00F17586"/>
    <w:rsid w:val="00F176B4"/>
    <w:rsid w:val="00F20FD5"/>
    <w:rsid w:val="00F23012"/>
    <w:rsid w:val="00F236A7"/>
    <w:rsid w:val="00F2424F"/>
    <w:rsid w:val="00F24322"/>
    <w:rsid w:val="00F25A13"/>
    <w:rsid w:val="00F25C90"/>
    <w:rsid w:val="00F25E7D"/>
    <w:rsid w:val="00F27077"/>
    <w:rsid w:val="00F30B33"/>
    <w:rsid w:val="00F33337"/>
    <w:rsid w:val="00F33BD3"/>
    <w:rsid w:val="00F35644"/>
    <w:rsid w:val="00F35748"/>
    <w:rsid w:val="00F3655A"/>
    <w:rsid w:val="00F36819"/>
    <w:rsid w:val="00F40031"/>
    <w:rsid w:val="00F42E68"/>
    <w:rsid w:val="00F43D4C"/>
    <w:rsid w:val="00F44BF4"/>
    <w:rsid w:val="00F46E79"/>
    <w:rsid w:val="00F47D9E"/>
    <w:rsid w:val="00F5270C"/>
    <w:rsid w:val="00F53507"/>
    <w:rsid w:val="00F547E5"/>
    <w:rsid w:val="00F54CA1"/>
    <w:rsid w:val="00F61423"/>
    <w:rsid w:val="00F63497"/>
    <w:rsid w:val="00F63714"/>
    <w:rsid w:val="00F70746"/>
    <w:rsid w:val="00F72F25"/>
    <w:rsid w:val="00F73C44"/>
    <w:rsid w:val="00F76619"/>
    <w:rsid w:val="00F7690B"/>
    <w:rsid w:val="00F818EF"/>
    <w:rsid w:val="00F8200A"/>
    <w:rsid w:val="00F822CA"/>
    <w:rsid w:val="00F86B34"/>
    <w:rsid w:val="00F9303A"/>
    <w:rsid w:val="00F9366A"/>
    <w:rsid w:val="00F946EC"/>
    <w:rsid w:val="00F9503F"/>
    <w:rsid w:val="00F96AD1"/>
    <w:rsid w:val="00F96BCC"/>
    <w:rsid w:val="00F96D04"/>
    <w:rsid w:val="00F97114"/>
    <w:rsid w:val="00F97767"/>
    <w:rsid w:val="00FA068A"/>
    <w:rsid w:val="00FA19E8"/>
    <w:rsid w:val="00FA2572"/>
    <w:rsid w:val="00FA2F0F"/>
    <w:rsid w:val="00FA41FD"/>
    <w:rsid w:val="00FA477A"/>
    <w:rsid w:val="00FA7492"/>
    <w:rsid w:val="00FB13BD"/>
    <w:rsid w:val="00FB279E"/>
    <w:rsid w:val="00FB2A85"/>
    <w:rsid w:val="00FB3F29"/>
    <w:rsid w:val="00FB5102"/>
    <w:rsid w:val="00FB5DAB"/>
    <w:rsid w:val="00FB6299"/>
    <w:rsid w:val="00FB6326"/>
    <w:rsid w:val="00FB799B"/>
    <w:rsid w:val="00FC1B8B"/>
    <w:rsid w:val="00FC2E48"/>
    <w:rsid w:val="00FC5F23"/>
    <w:rsid w:val="00FC7E7F"/>
    <w:rsid w:val="00FD1678"/>
    <w:rsid w:val="00FD18AA"/>
    <w:rsid w:val="00FD562A"/>
    <w:rsid w:val="00FD649B"/>
    <w:rsid w:val="00FD67EE"/>
    <w:rsid w:val="00FE004A"/>
    <w:rsid w:val="00FE0BB6"/>
    <w:rsid w:val="00FE5567"/>
    <w:rsid w:val="00FE583B"/>
    <w:rsid w:val="00FF2511"/>
    <w:rsid w:val="00FF364C"/>
    <w:rsid w:val="00FF3ABC"/>
    <w:rsid w:val="00FF53A0"/>
    <w:rsid w:val="00FF727B"/>
    <w:rsid w:val="00FF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43B0"/>
  <w15:docId w15:val="{122BB279-9BA1-4911-B203-55302DE6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E615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61536"/>
    <w:rPr>
      <w:rFonts w:eastAsiaTheme="minorEastAsia"/>
      <w:color w:val="5A5A5A" w:themeColor="text1" w:themeTint="A5"/>
      <w:spacing w:val="15"/>
    </w:rPr>
  </w:style>
  <w:style w:type="paragraph" w:styleId="NoSpacing">
    <w:name w:val="No Spacing"/>
    <w:uiPriority w:val="1"/>
    <w:qFormat/>
    <w:rsid w:val="00100B4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0037">
      <w:bodyDiv w:val="1"/>
      <w:marLeft w:val="0"/>
      <w:marRight w:val="0"/>
      <w:marTop w:val="0"/>
      <w:marBottom w:val="0"/>
      <w:divBdr>
        <w:top w:val="none" w:sz="0" w:space="0" w:color="auto"/>
        <w:left w:val="none" w:sz="0" w:space="0" w:color="auto"/>
        <w:bottom w:val="none" w:sz="0" w:space="0" w:color="auto"/>
        <w:right w:val="none" w:sz="0" w:space="0" w:color="auto"/>
      </w:divBdr>
    </w:div>
    <w:div w:id="318925371">
      <w:bodyDiv w:val="1"/>
      <w:marLeft w:val="0"/>
      <w:marRight w:val="0"/>
      <w:marTop w:val="0"/>
      <w:marBottom w:val="0"/>
      <w:divBdr>
        <w:top w:val="none" w:sz="0" w:space="0" w:color="auto"/>
        <w:left w:val="none" w:sz="0" w:space="0" w:color="auto"/>
        <w:bottom w:val="none" w:sz="0" w:space="0" w:color="auto"/>
        <w:right w:val="none" w:sz="0" w:space="0" w:color="auto"/>
      </w:divBdr>
    </w:div>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FBAD7-02A2-413A-9B0E-4058D1600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1331</Words>
  <Characters>7588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dc:description/>
  <cp:lastModifiedBy>Reta Larson</cp:lastModifiedBy>
  <cp:revision>3</cp:revision>
  <cp:lastPrinted>2023-09-11T15:38:00Z</cp:lastPrinted>
  <dcterms:created xsi:type="dcterms:W3CDTF">2024-02-13T16:25:00Z</dcterms:created>
  <dcterms:modified xsi:type="dcterms:W3CDTF">2024-02-21T21:00:00Z</dcterms:modified>
</cp:coreProperties>
</file>