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6F2C2E72" w:rsidR="00F46E79" w:rsidRDefault="008C67EF" w:rsidP="004078D5">
      <w:pPr>
        <w:jc w:val="center"/>
        <w:rPr>
          <w:rFonts w:ascii="Arial" w:hAnsi="Arial" w:cs="Arial"/>
          <w:b/>
          <w:sz w:val="32"/>
          <w:szCs w:val="32"/>
        </w:rPr>
      </w:pPr>
      <w:r>
        <w:rPr>
          <w:rFonts w:ascii="Arial" w:hAnsi="Arial" w:cs="Arial"/>
          <w:b/>
          <w:sz w:val="32"/>
          <w:szCs w:val="32"/>
        </w:rPr>
        <w:t>Novem</w:t>
      </w:r>
      <w:r w:rsidR="003B6966">
        <w:rPr>
          <w:rFonts w:ascii="Arial" w:hAnsi="Arial" w:cs="Arial"/>
          <w:b/>
          <w:sz w:val="32"/>
          <w:szCs w:val="32"/>
        </w:rPr>
        <w:t>ber</w:t>
      </w:r>
      <w:r w:rsidR="00DD6F8A">
        <w:rPr>
          <w:rFonts w:ascii="Arial" w:hAnsi="Arial" w:cs="Arial"/>
          <w:b/>
          <w:sz w:val="32"/>
          <w:szCs w:val="32"/>
        </w:rPr>
        <w:t xml:space="preserve"> </w:t>
      </w:r>
      <w:r>
        <w:rPr>
          <w:rFonts w:ascii="Arial" w:hAnsi="Arial" w:cs="Arial"/>
          <w:b/>
          <w:sz w:val="32"/>
          <w:szCs w:val="32"/>
        </w:rPr>
        <w:t>13</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5A26D0">
        <w:rPr>
          <w:rFonts w:ascii="Arial" w:hAnsi="Arial" w:cs="Arial"/>
          <w:b/>
          <w:sz w:val="32"/>
          <w:szCs w:val="32"/>
        </w:rPr>
        <w:t>4</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2DDF87C"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w:t>
      </w:r>
      <w:r w:rsidR="00DD6F8A">
        <w:rPr>
          <w:rFonts w:ascii="Arial" w:hAnsi="Arial" w:cs="Arial"/>
        </w:rPr>
        <w:t>0</w:t>
      </w:r>
      <w:r w:rsidR="00444FBD">
        <w:rPr>
          <w:rFonts w:ascii="Arial" w:hAnsi="Arial" w:cs="Arial"/>
        </w:rPr>
        <w:t>0</w:t>
      </w:r>
      <w:r w:rsidR="00B761A9">
        <w:rPr>
          <w:rFonts w:ascii="Arial" w:hAnsi="Arial" w:cs="Arial"/>
        </w:rPr>
        <w:t xml:space="preserve">, </w:t>
      </w:r>
      <w:r w:rsidR="008C67EF">
        <w:rPr>
          <w:rFonts w:ascii="Arial" w:hAnsi="Arial" w:cs="Arial"/>
        </w:rPr>
        <w:t>Novem</w:t>
      </w:r>
      <w:r w:rsidR="001234B7">
        <w:rPr>
          <w:rFonts w:ascii="Arial" w:hAnsi="Arial" w:cs="Arial"/>
        </w:rPr>
        <w:t>ber</w:t>
      </w:r>
      <w:r w:rsidR="004A1AD8">
        <w:rPr>
          <w:rFonts w:ascii="Arial" w:hAnsi="Arial" w:cs="Arial"/>
        </w:rPr>
        <w:t xml:space="preserve"> </w:t>
      </w:r>
      <w:r w:rsidR="008C67EF">
        <w:rPr>
          <w:rFonts w:ascii="Arial" w:hAnsi="Arial" w:cs="Arial"/>
        </w:rPr>
        <w:t>13</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5A26D0">
        <w:rPr>
          <w:rFonts w:ascii="Arial" w:hAnsi="Arial" w:cs="Arial"/>
        </w:rPr>
        <w:t>4</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743729">
        <w:rPr>
          <w:rFonts w:ascii="Arial" w:hAnsi="Arial" w:cs="Arial"/>
        </w:rPr>
        <w:t>4</w:t>
      </w:r>
      <w:r w:rsidR="005644D8" w:rsidRPr="009826C0">
        <w:rPr>
          <w:rFonts w:ascii="Arial" w:hAnsi="Arial" w:cs="Arial"/>
        </w:rPr>
        <w:t>,</w:t>
      </w:r>
      <w:r w:rsidR="00CE5493" w:rsidRPr="009826C0">
        <w:rPr>
          <w:rFonts w:ascii="Arial" w:hAnsi="Arial" w:cs="Arial"/>
        </w:rPr>
        <w:t xml:space="preserve"> </w:t>
      </w:r>
      <w:r w:rsidR="00743729">
        <w:rPr>
          <w:rFonts w:ascii="Arial" w:hAnsi="Arial" w:cs="Arial"/>
        </w:rPr>
        <w:t>280 W. Coe Ave</w:t>
      </w:r>
      <w:r w:rsidR="00CE5493" w:rsidRPr="009826C0">
        <w:rPr>
          <w:rFonts w:ascii="Arial" w:hAnsi="Arial" w:cs="Arial"/>
        </w:rPr>
        <w:t xml:space="preserve">, </w:t>
      </w:r>
      <w:r w:rsidR="00743729">
        <w:rPr>
          <w:rFonts w:ascii="Arial" w:hAnsi="Arial" w:cs="Arial"/>
        </w:rPr>
        <w:t>Stanfield</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743729">
        <w:rPr>
          <w:rFonts w:ascii="Arial" w:hAnsi="Arial" w:cs="Arial"/>
        </w:rPr>
        <w:t xml:space="preserve"> </w:t>
      </w:r>
      <w:r w:rsidR="003B1D5B">
        <w:rPr>
          <w:rFonts w:ascii="Arial" w:hAnsi="Arial" w:cs="Arial"/>
        </w:rPr>
        <w:t>Ric Sherman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50854">
        <w:rPr>
          <w:rFonts w:ascii="Arial" w:hAnsi="Arial" w:cs="Arial"/>
        </w:rPr>
        <w:t xml:space="preserve"> Eldon Marcum</w:t>
      </w:r>
      <w:r w:rsidR="00B761A9">
        <w:rPr>
          <w:rFonts w:ascii="Arial" w:hAnsi="Arial" w:cs="Arial"/>
        </w:rPr>
        <w:t xml:space="preserve">, </w:t>
      </w:r>
      <w:r w:rsidR="004A1AD8">
        <w:rPr>
          <w:rFonts w:ascii="Arial" w:hAnsi="Arial" w:cs="Arial"/>
        </w:rPr>
        <w:t xml:space="preserve">Glenn </w:t>
      </w:r>
      <w:proofErr w:type="spellStart"/>
      <w:r w:rsidR="004A1AD8">
        <w:rPr>
          <w:rFonts w:ascii="Arial" w:hAnsi="Arial" w:cs="Arial"/>
        </w:rPr>
        <w:t>Silaski</w:t>
      </w:r>
      <w:proofErr w:type="spellEnd"/>
      <w:r w:rsidR="004A1AD8">
        <w:rPr>
          <w:rFonts w:ascii="Arial" w:hAnsi="Arial" w:cs="Arial"/>
        </w:rPr>
        <w:t>,</w:t>
      </w:r>
      <w:r w:rsidR="003B6966">
        <w:rPr>
          <w:rFonts w:ascii="Arial" w:hAnsi="Arial" w:cs="Arial"/>
        </w:rPr>
        <w:t xml:space="preserve"> Jim Whelan</w:t>
      </w:r>
      <w:r w:rsidR="008C67EF">
        <w:rPr>
          <w:rFonts w:ascii="Arial" w:hAnsi="Arial" w:cs="Arial"/>
        </w:rPr>
        <w:t>,</w:t>
      </w:r>
      <w:r w:rsidR="003B1D5B">
        <w:rPr>
          <w:rFonts w:ascii="Arial" w:hAnsi="Arial" w:cs="Arial"/>
        </w:rPr>
        <w:t xml:space="preserve"> Mike Hawman</w:t>
      </w:r>
      <w:r w:rsidR="003B6966">
        <w:rPr>
          <w:rFonts w:ascii="Arial" w:hAnsi="Arial" w:cs="Arial"/>
        </w:rPr>
        <w:t>,</w:t>
      </w:r>
      <w:r w:rsidR="004A1AD8">
        <w:rPr>
          <w:rFonts w:ascii="Arial" w:hAnsi="Arial" w:cs="Arial"/>
        </w:rPr>
        <w:t xml:space="preserve"> </w:t>
      </w:r>
      <w:r w:rsidR="003B6966">
        <w:rPr>
          <w:rFonts w:ascii="Arial" w:hAnsi="Arial" w:cs="Arial"/>
        </w:rPr>
        <w:t>Fire Chief Scott Stanton</w:t>
      </w:r>
      <w:r w:rsidR="008C67EF">
        <w:rPr>
          <w:rFonts w:ascii="Arial" w:hAnsi="Arial" w:cs="Arial"/>
        </w:rPr>
        <w:t>,</w:t>
      </w:r>
      <w:r w:rsidR="00743729">
        <w:rPr>
          <w:rFonts w:ascii="Arial" w:hAnsi="Arial" w:cs="Arial"/>
        </w:rPr>
        <w:t xml:space="preserve"> </w:t>
      </w:r>
      <w:r w:rsidR="008C67EF">
        <w:rPr>
          <w:rFonts w:ascii="Arial" w:hAnsi="Arial" w:cs="Arial"/>
        </w:rPr>
        <w:t xml:space="preserve">David Hansen </w:t>
      </w:r>
      <w:r w:rsidR="003E3E85">
        <w:rPr>
          <w:rFonts w:ascii="Arial" w:hAnsi="Arial" w:cs="Arial"/>
        </w:rPr>
        <w:t xml:space="preserve">and </w:t>
      </w:r>
      <w:r w:rsidR="005A26D0">
        <w:rPr>
          <w:rFonts w:ascii="Arial" w:hAnsi="Arial" w:cs="Arial"/>
        </w:rPr>
        <w:t>Clerk Reta Larson.</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588AA020" w:rsidR="00B50735" w:rsidRPr="009826C0" w:rsidRDefault="00B50735" w:rsidP="00B50735">
      <w:pPr>
        <w:pStyle w:val="NoSpacing"/>
        <w:rPr>
          <w:rFonts w:ascii="Arial" w:hAnsi="Arial" w:cs="Arial"/>
        </w:rPr>
      </w:pPr>
      <w:r>
        <w:rPr>
          <w:rFonts w:ascii="Arial" w:hAnsi="Arial" w:cs="Arial"/>
        </w:rPr>
        <w:t xml:space="preserve">Director </w:t>
      </w:r>
      <w:r w:rsidR="008C67EF">
        <w:rPr>
          <w:rFonts w:ascii="Arial" w:hAnsi="Arial" w:cs="Arial"/>
        </w:rPr>
        <w:t>Hawman</w:t>
      </w:r>
      <w:r>
        <w:rPr>
          <w:rFonts w:ascii="Arial" w:hAnsi="Arial" w:cs="Arial"/>
        </w:rPr>
        <w:t xml:space="preserve"> led the pledge of allegiance.</w:t>
      </w:r>
    </w:p>
    <w:p w14:paraId="774B4960" w14:textId="506F51A1" w:rsidR="004A1AD8" w:rsidRDefault="004A1AD8" w:rsidP="001D06CF">
      <w:pPr>
        <w:ind w:left="720" w:firstLine="720"/>
        <w:jc w:val="both"/>
        <w:rPr>
          <w:rFonts w:ascii="Arial" w:hAnsi="Arial" w:cs="Arial"/>
        </w:rPr>
      </w:pPr>
      <w:r>
        <w:rPr>
          <w:rFonts w:ascii="Arial" w:hAnsi="Arial" w:cs="Arial"/>
        </w:rPr>
        <w:t>.</w:t>
      </w:r>
    </w:p>
    <w:p w14:paraId="337B0CE6" w14:textId="77777777" w:rsidR="008C67EF" w:rsidRDefault="008C67EF" w:rsidP="00FA19E8">
      <w:pPr>
        <w:jc w:val="both"/>
        <w:rPr>
          <w:rFonts w:ascii="Arial" w:hAnsi="Arial" w:cs="Arial"/>
          <w:b/>
          <w:i/>
          <w:sz w:val="32"/>
          <w:szCs w:val="32"/>
          <w:u w:val="single"/>
        </w:rPr>
      </w:pPr>
      <w:r>
        <w:rPr>
          <w:rFonts w:ascii="Arial" w:hAnsi="Arial" w:cs="Arial"/>
          <w:b/>
          <w:i/>
          <w:sz w:val="32"/>
          <w:szCs w:val="32"/>
          <w:u w:val="single"/>
        </w:rPr>
        <w:t>Guests</w:t>
      </w:r>
    </w:p>
    <w:p w14:paraId="357DB363" w14:textId="77777777" w:rsidR="008C67EF" w:rsidRDefault="008C67EF" w:rsidP="00FA19E8">
      <w:pPr>
        <w:jc w:val="both"/>
        <w:rPr>
          <w:rFonts w:ascii="Arial" w:hAnsi="Arial" w:cs="Arial"/>
          <w:b/>
          <w:i/>
          <w:sz w:val="32"/>
          <w:szCs w:val="32"/>
          <w:u w:val="single"/>
        </w:rPr>
      </w:pPr>
    </w:p>
    <w:p w14:paraId="67946AF5" w14:textId="5D616F13" w:rsidR="008C67EF" w:rsidRDefault="008C67EF" w:rsidP="00FA19E8">
      <w:pPr>
        <w:jc w:val="both"/>
        <w:rPr>
          <w:rFonts w:ascii="Arial" w:hAnsi="Arial" w:cs="Arial"/>
        </w:rPr>
      </w:pPr>
      <w:r>
        <w:rPr>
          <w:rFonts w:ascii="Arial" w:hAnsi="Arial" w:cs="Arial"/>
        </w:rPr>
        <w:t xml:space="preserve">Chief Stanton introduced Timber </w:t>
      </w:r>
      <w:r w:rsidR="00793DD4">
        <w:rPr>
          <w:rFonts w:ascii="Arial" w:hAnsi="Arial" w:cs="Arial"/>
        </w:rPr>
        <w:t>Hunt;</w:t>
      </w:r>
      <w:r>
        <w:rPr>
          <w:rFonts w:ascii="Arial" w:hAnsi="Arial" w:cs="Arial"/>
        </w:rPr>
        <w:t xml:space="preserve"> the new Communications Coordinator hired by UCFD1.   Timber was born and raised in the Tri Cites and attended Washington State University and received a Bachelor of Arts degree </w:t>
      </w:r>
      <w:r w:rsidR="00C40B5A">
        <w:rPr>
          <w:rFonts w:ascii="Arial" w:hAnsi="Arial" w:cs="Arial"/>
        </w:rPr>
        <w:t xml:space="preserve">in </w:t>
      </w:r>
      <w:r>
        <w:rPr>
          <w:rFonts w:ascii="Arial" w:hAnsi="Arial" w:cs="Arial"/>
        </w:rPr>
        <w:t xml:space="preserve">strategic communications majoring in public relations.  </w:t>
      </w:r>
      <w:r w:rsidR="00C40B5A">
        <w:rPr>
          <w:rFonts w:ascii="Arial" w:hAnsi="Arial" w:cs="Arial"/>
        </w:rPr>
        <w:t xml:space="preserve">She learned a lot about digital marketing, marketing strategies and to really target your marketing efforts to specific groups of people.  After attending Washington State University, Timber served an 8-month internship in Northern Minnesota where she was a communications intern for a large cat sanctuary where </w:t>
      </w:r>
      <w:r w:rsidR="00793DD4">
        <w:rPr>
          <w:rFonts w:ascii="Arial" w:hAnsi="Arial" w:cs="Arial"/>
        </w:rPr>
        <w:t>the sanctuary</w:t>
      </w:r>
      <w:r w:rsidR="00C40B5A">
        <w:rPr>
          <w:rFonts w:ascii="Arial" w:hAnsi="Arial" w:cs="Arial"/>
        </w:rPr>
        <w:t xml:space="preserve"> had approximately 1.2 million followers on social media.  Following the internship in Minnesota Timber went to work for a humane society on the West side </w:t>
      </w:r>
      <w:r w:rsidR="00793DD4">
        <w:rPr>
          <w:rFonts w:ascii="Arial" w:hAnsi="Arial" w:cs="Arial"/>
        </w:rPr>
        <w:t>i</w:t>
      </w:r>
      <w:r w:rsidR="00C40B5A">
        <w:rPr>
          <w:rFonts w:ascii="Arial" w:hAnsi="Arial" w:cs="Arial"/>
        </w:rPr>
        <w:t xml:space="preserve">n Washington State.  </w:t>
      </w:r>
      <w:r w:rsidR="00793DD4">
        <w:rPr>
          <w:rFonts w:ascii="Arial" w:hAnsi="Arial" w:cs="Arial"/>
        </w:rPr>
        <w:t>Timber is excited to join the district.  Welcome Timber!!</w:t>
      </w:r>
    </w:p>
    <w:p w14:paraId="725E90E2" w14:textId="77777777" w:rsidR="00793DD4" w:rsidRDefault="00793DD4" w:rsidP="00FA19E8">
      <w:pPr>
        <w:jc w:val="both"/>
        <w:rPr>
          <w:rFonts w:ascii="Arial" w:hAnsi="Arial" w:cs="Arial"/>
          <w:b/>
          <w:i/>
          <w:sz w:val="32"/>
          <w:szCs w:val="32"/>
          <w:u w:val="single"/>
        </w:rPr>
      </w:pPr>
    </w:p>
    <w:p w14:paraId="5814515D" w14:textId="7AAB4783" w:rsidR="00F46E79" w:rsidRDefault="001D06CF" w:rsidP="00FA19E8">
      <w:pPr>
        <w:jc w:val="both"/>
        <w:rPr>
          <w:rFonts w:ascii="Arial" w:hAnsi="Arial" w:cs="Arial"/>
          <w:b/>
          <w:i/>
          <w:sz w:val="32"/>
          <w:szCs w:val="32"/>
          <w:u w:val="single"/>
        </w:rPr>
      </w:pPr>
      <w:r>
        <w:rPr>
          <w:rFonts w:ascii="Arial" w:hAnsi="Arial" w:cs="Arial"/>
          <w:b/>
          <w:i/>
          <w:sz w:val="32"/>
          <w:szCs w:val="32"/>
          <w:u w:val="single"/>
        </w:rPr>
        <w:t>M</w:t>
      </w:r>
      <w:r w:rsidR="00F46E79">
        <w:rPr>
          <w:rFonts w:ascii="Arial" w:hAnsi="Arial" w:cs="Arial"/>
          <w:b/>
          <w:i/>
          <w:sz w:val="32"/>
          <w:szCs w:val="32"/>
          <w:u w:val="single"/>
        </w:rPr>
        <w:t xml:space="preserve">inutes of </w:t>
      </w:r>
      <w:r w:rsidR="008C67EF">
        <w:rPr>
          <w:rFonts w:ascii="Arial" w:hAnsi="Arial" w:cs="Arial"/>
          <w:b/>
          <w:i/>
          <w:sz w:val="32"/>
          <w:szCs w:val="32"/>
          <w:u w:val="single"/>
        </w:rPr>
        <w:t>October 9</w:t>
      </w:r>
      <w:r w:rsidR="008C67EF" w:rsidRPr="008C67EF">
        <w:rPr>
          <w:rFonts w:ascii="Arial" w:hAnsi="Arial" w:cs="Arial"/>
          <w:b/>
          <w:i/>
          <w:sz w:val="32"/>
          <w:szCs w:val="32"/>
          <w:u w:val="single"/>
          <w:vertAlign w:val="superscript"/>
        </w:rPr>
        <w:t>th</w:t>
      </w:r>
      <w:r w:rsidR="008C67EF">
        <w:rPr>
          <w:rFonts w:ascii="Arial" w:hAnsi="Arial" w:cs="Arial"/>
          <w:b/>
          <w:i/>
          <w:sz w:val="32"/>
          <w:szCs w:val="32"/>
          <w:u w:val="single"/>
        </w:rPr>
        <w:t>,</w:t>
      </w:r>
      <w:r w:rsidR="00F54CA1">
        <w:rPr>
          <w:rFonts w:ascii="Arial" w:hAnsi="Arial" w:cs="Arial"/>
          <w:b/>
          <w:i/>
          <w:sz w:val="32"/>
          <w:szCs w:val="32"/>
          <w:u w:val="single"/>
        </w:rPr>
        <w:t xml:space="preserve"> 202</w:t>
      </w:r>
      <w:r w:rsidR="002A7CDE">
        <w:rPr>
          <w:rFonts w:ascii="Arial" w:hAnsi="Arial" w:cs="Arial"/>
          <w:b/>
          <w:i/>
          <w:sz w:val="32"/>
          <w:szCs w:val="32"/>
          <w:u w:val="single"/>
        </w:rPr>
        <w:t>4</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4C0ED9AE" w:rsidR="00956A78" w:rsidRDefault="003B0E76" w:rsidP="008760C9">
      <w:pPr>
        <w:jc w:val="both"/>
        <w:rPr>
          <w:rFonts w:ascii="Arial" w:hAnsi="Arial" w:cs="Arial"/>
        </w:rPr>
      </w:pPr>
      <w:r>
        <w:rPr>
          <w:rFonts w:ascii="Arial" w:hAnsi="Arial" w:cs="Arial"/>
        </w:rPr>
        <w:t xml:space="preserve">Clerk Larson informed the board that the date on the minutes being approved appearing on the first line of page one is incorrect.  It should read October 9 board meetings minutes, not August 14.  With this correction, </w:t>
      </w:r>
      <w:r w:rsidR="008F3CFE">
        <w:rPr>
          <w:rFonts w:ascii="Arial" w:hAnsi="Arial" w:cs="Arial"/>
        </w:rPr>
        <w:t xml:space="preserve">Director </w:t>
      </w:r>
      <w:r w:rsidR="00C40B5A">
        <w:rPr>
          <w:rFonts w:ascii="Arial" w:hAnsi="Arial" w:cs="Arial"/>
        </w:rPr>
        <w:t>Hawman</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C40B5A">
        <w:rPr>
          <w:rFonts w:ascii="Arial" w:hAnsi="Arial" w:cs="Arial"/>
        </w:rPr>
        <w:t>Octob</w:t>
      </w:r>
      <w:r w:rsidR="003B1D5B">
        <w:rPr>
          <w:rFonts w:ascii="Arial" w:hAnsi="Arial" w:cs="Arial"/>
        </w:rPr>
        <w:t>er</w:t>
      </w:r>
      <w:r w:rsidR="00CA4834">
        <w:rPr>
          <w:rFonts w:ascii="Arial" w:hAnsi="Arial" w:cs="Arial"/>
        </w:rPr>
        <w:t xml:space="preserve"> </w:t>
      </w:r>
      <w:r w:rsidR="00C40B5A">
        <w:rPr>
          <w:rFonts w:ascii="Arial" w:hAnsi="Arial" w:cs="Arial"/>
        </w:rPr>
        <w:t>9</w:t>
      </w:r>
      <w:r w:rsidR="00B505E4">
        <w:rPr>
          <w:rFonts w:ascii="Arial" w:hAnsi="Arial" w:cs="Arial"/>
        </w:rPr>
        <w:t xml:space="preserve">, </w:t>
      </w:r>
      <w:r w:rsidR="00926E84">
        <w:rPr>
          <w:rFonts w:ascii="Arial" w:hAnsi="Arial" w:cs="Arial"/>
        </w:rPr>
        <w:t>202</w:t>
      </w:r>
      <w:r w:rsidR="002A7CDE">
        <w:rPr>
          <w:rFonts w:ascii="Arial" w:hAnsi="Arial" w:cs="Arial"/>
        </w:rPr>
        <w:t>4</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r w:rsidR="003B1D5B">
        <w:rPr>
          <w:rFonts w:ascii="Arial" w:hAnsi="Arial" w:cs="Arial"/>
        </w:rPr>
        <w:t>Whelan</w:t>
      </w:r>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361E31">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71696B51" w14:textId="77777777" w:rsidR="005A4B8F" w:rsidRDefault="005A4B8F" w:rsidP="00492945">
      <w:pPr>
        <w:jc w:val="both"/>
        <w:rPr>
          <w:rFonts w:ascii="Arial" w:hAnsi="Arial" w:cs="Arial"/>
          <w:b/>
          <w:i/>
          <w:sz w:val="32"/>
          <w:szCs w:val="32"/>
          <w:u w:val="single"/>
        </w:rPr>
      </w:pPr>
    </w:p>
    <w:p w14:paraId="61F4FAFA" w14:textId="77777777" w:rsidR="005A4B8F" w:rsidRDefault="005A4B8F" w:rsidP="00492945">
      <w:pPr>
        <w:jc w:val="both"/>
        <w:rPr>
          <w:rFonts w:ascii="Arial" w:hAnsi="Arial" w:cs="Arial"/>
          <w:b/>
          <w:i/>
          <w:sz w:val="32"/>
          <w:szCs w:val="32"/>
          <w:u w:val="single"/>
        </w:rPr>
      </w:pPr>
    </w:p>
    <w:p w14:paraId="4FCCED39" w14:textId="7446FA15"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lastRenderedPageBreak/>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7E6C2438" w14:textId="41D9D8F6" w:rsidR="0099529F" w:rsidRDefault="00455780" w:rsidP="005F5432">
      <w:pPr>
        <w:rPr>
          <w:rFonts w:ascii="Arial" w:hAnsi="Arial" w:cs="Arial"/>
          <w:b/>
          <w:i/>
          <w:sz w:val="32"/>
          <w:szCs w:val="32"/>
          <w:u w:val="single"/>
        </w:rPr>
      </w:pPr>
      <w:r>
        <w:rPr>
          <w:rFonts w:ascii="Arial" w:hAnsi="Arial" w:cs="Arial"/>
        </w:rPr>
        <w:t xml:space="preserve">The bond debt balance sheet shows </w:t>
      </w:r>
      <w:r w:rsidR="008F2367">
        <w:rPr>
          <w:rFonts w:ascii="Arial" w:hAnsi="Arial" w:cs="Arial"/>
        </w:rPr>
        <w:t>$</w:t>
      </w:r>
      <w:r w:rsidR="003B6966">
        <w:rPr>
          <w:rFonts w:ascii="Arial" w:hAnsi="Arial" w:cs="Arial"/>
        </w:rPr>
        <w:t>5</w:t>
      </w:r>
      <w:r w:rsidR="00793DD4">
        <w:rPr>
          <w:rFonts w:ascii="Arial" w:hAnsi="Arial" w:cs="Arial"/>
        </w:rPr>
        <w:t>7</w:t>
      </w:r>
      <w:r w:rsidR="003B6966">
        <w:rPr>
          <w:rFonts w:ascii="Arial" w:hAnsi="Arial" w:cs="Arial"/>
        </w:rPr>
        <w:t>,</w:t>
      </w:r>
      <w:r w:rsidR="00793DD4">
        <w:rPr>
          <w:rFonts w:ascii="Arial" w:hAnsi="Arial" w:cs="Arial"/>
        </w:rPr>
        <w:t>316</w:t>
      </w:r>
      <w:r w:rsidR="009A3A8F">
        <w:rPr>
          <w:rFonts w:ascii="Arial" w:hAnsi="Arial" w:cs="Arial"/>
        </w:rPr>
        <w:t>.</w:t>
      </w:r>
      <w:r w:rsidR="00793DD4">
        <w:rPr>
          <w:rFonts w:ascii="Arial" w:hAnsi="Arial" w:cs="Arial"/>
        </w:rPr>
        <w:t>24</w:t>
      </w:r>
      <w:r w:rsidR="008F2367">
        <w:rPr>
          <w:rFonts w:ascii="Arial" w:hAnsi="Arial" w:cs="Arial"/>
        </w:rPr>
        <w:t xml:space="preserve"> in bond taxes LGIP,</w:t>
      </w:r>
      <w:r w:rsidR="0039374A">
        <w:rPr>
          <w:rFonts w:ascii="Arial" w:hAnsi="Arial" w:cs="Arial"/>
        </w:rPr>
        <w:t xml:space="preserve"> </w:t>
      </w:r>
      <w:r w:rsidR="005A26D0">
        <w:rPr>
          <w:rFonts w:ascii="Arial" w:hAnsi="Arial" w:cs="Arial"/>
        </w:rPr>
        <w:t>$</w:t>
      </w:r>
      <w:r w:rsidR="003B6966">
        <w:rPr>
          <w:rFonts w:ascii="Arial" w:hAnsi="Arial" w:cs="Arial"/>
        </w:rPr>
        <w:t>7.84</w:t>
      </w:r>
      <w:r w:rsidR="008F2367">
        <w:rPr>
          <w:rFonts w:ascii="Arial" w:hAnsi="Arial" w:cs="Arial"/>
        </w:rPr>
        <w:t xml:space="preserve"> in bond debt services</w:t>
      </w:r>
      <w:r w:rsidR="003B6966">
        <w:rPr>
          <w:rFonts w:ascii="Arial" w:hAnsi="Arial" w:cs="Arial"/>
        </w:rPr>
        <w:t>, $26,459.</w:t>
      </w:r>
      <w:r w:rsidR="00793DD4">
        <w:rPr>
          <w:rFonts w:ascii="Arial" w:hAnsi="Arial" w:cs="Arial"/>
        </w:rPr>
        <w:t>71</w:t>
      </w:r>
      <w:r w:rsidR="003B6966">
        <w:rPr>
          <w:rFonts w:ascii="Arial" w:hAnsi="Arial" w:cs="Arial"/>
        </w:rPr>
        <w:t xml:space="preserve"> in the Bond Debt Services</w:t>
      </w:r>
      <w:r w:rsidR="008F2367">
        <w:rPr>
          <w:rFonts w:ascii="Arial" w:hAnsi="Arial" w:cs="Arial"/>
        </w:rPr>
        <w:t xml:space="preserve"> checking</w:t>
      </w:r>
      <w:r>
        <w:rPr>
          <w:rFonts w:ascii="Arial" w:hAnsi="Arial" w:cs="Arial"/>
        </w:rPr>
        <w:t xml:space="preserve"> and $</w:t>
      </w:r>
      <w:r w:rsidR="008F2367">
        <w:rPr>
          <w:rFonts w:ascii="Arial" w:hAnsi="Arial" w:cs="Arial"/>
        </w:rPr>
        <w:t>-</w:t>
      </w:r>
      <w:r w:rsidR="0039374A">
        <w:rPr>
          <w:rFonts w:ascii="Arial" w:hAnsi="Arial" w:cs="Arial"/>
        </w:rPr>
        <w:t>5,000</w:t>
      </w:r>
      <w:r>
        <w:rPr>
          <w:rFonts w:ascii="Arial" w:hAnsi="Arial" w:cs="Arial"/>
        </w:rPr>
        <w:t>.</w:t>
      </w:r>
      <w:r w:rsidR="0039374A">
        <w:rPr>
          <w:rFonts w:ascii="Arial" w:hAnsi="Arial" w:cs="Arial"/>
        </w:rPr>
        <w:t>00</w:t>
      </w:r>
      <w:r>
        <w:rPr>
          <w:rFonts w:ascii="Arial" w:hAnsi="Arial" w:cs="Arial"/>
        </w:rPr>
        <w:t xml:space="preserve"> due from other accounts for a balance of $</w:t>
      </w:r>
      <w:r w:rsidR="003B6966">
        <w:rPr>
          <w:rFonts w:ascii="Arial" w:hAnsi="Arial" w:cs="Arial"/>
        </w:rPr>
        <w:t>7</w:t>
      </w:r>
      <w:r w:rsidR="00793DD4">
        <w:rPr>
          <w:rFonts w:ascii="Arial" w:hAnsi="Arial" w:cs="Arial"/>
        </w:rPr>
        <w:t>8</w:t>
      </w:r>
      <w:r w:rsidR="002A7CDE">
        <w:rPr>
          <w:rFonts w:ascii="Arial" w:hAnsi="Arial" w:cs="Arial"/>
        </w:rPr>
        <w:t>,</w:t>
      </w:r>
      <w:r w:rsidR="003B1D5B">
        <w:rPr>
          <w:rFonts w:ascii="Arial" w:hAnsi="Arial" w:cs="Arial"/>
        </w:rPr>
        <w:t>7</w:t>
      </w:r>
      <w:r w:rsidR="00793DD4">
        <w:rPr>
          <w:rFonts w:ascii="Arial" w:hAnsi="Arial" w:cs="Arial"/>
        </w:rPr>
        <w:t>83</w:t>
      </w:r>
      <w:r w:rsidR="00361E31">
        <w:rPr>
          <w:rFonts w:ascii="Arial" w:hAnsi="Arial" w:cs="Arial"/>
        </w:rPr>
        <w:t>.</w:t>
      </w:r>
      <w:r w:rsidR="00793DD4">
        <w:rPr>
          <w:rFonts w:ascii="Arial" w:hAnsi="Arial" w:cs="Arial"/>
        </w:rPr>
        <w:t>79</w:t>
      </w:r>
      <w:r>
        <w:rPr>
          <w:rFonts w:ascii="Arial" w:hAnsi="Arial" w:cs="Arial"/>
        </w:rPr>
        <w:t>.</w:t>
      </w:r>
      <w:r w:rsidR="009A3A8F">
        <w:rPr>
          <w:rFonts w:ascii="Arial" w:hAnsi="Arial" w:cs="Arial"/>
        </w:rPr>
        <w:t xml:space="preserve"> </w:t>
      </w:r>
      <w:r w:rsidR="005A4B8F">
        <w:rPr>
          <w:rFonts w:ascii="Arial" w:hAnsi="Arial" w:cs="Arial"/>
        </w:rPr>
        <w:t xml:space="preserve">There is a bond interest payment of $225,000.00 due on December 15, 2024.  </w:t>
      </w:r>
      <w:r>
        <w:rPr>
          <w:rFonts w:ascii="Arial" w:hAnsi="Arial" w:cs="Arial"/>
        </w:rPr>
        <w:t xml:space="preserve">The bond </w:t>
      </w:r>
      <w:r w:rsidR="008F2367">
        <w:rPr>
          <w:rFonts w:ascii="Arial" w:hAnsi="Arial" w:cs="Arial"/>
        </w:rPr>
        <w:t xml:space="preserve">capital outlay </w:t>
      </w:r>
      <w:r>
        <w:rPr>
          <w:rFonts w:ascii="Arial" w:hAnsi="Arial" w:cs="Arial"/>
        </w:rPr>
        <w:t>balance sheet shows $</w:t>
      </w:r>
      <w:r w:rsidR="0039374A">
        <w:rPr>
          <w:rFonts w:ascii="Arial" w:hAnsi="Arial" w:cs="Arial"/>
        </w:rPr>
        <w:t>2</w:t>
      </w:r>
      <w:r w:rsidR="00970BCB">
        <w:rPr>
          <w:rFonts w:ascii="Arial" w:hAnsi="Arial" w:cs="Arial"/>
        </w:rPr>
        <w:t>,</w:t>
      </w:r>
      <w:r w:rsidR="00793DD4">
        <w:rPr>
          <w:rFonts w:ascii="Arial" w:hAnsi="Arial" w:cs="Arial"/>
        </w:rPr>
        <w:t>094</w:t>
      </w:r>
      <w:r w:rsidR="00F44BF4">
        <w:rPr>
          <w:rFonts w:ascii="Arial" w:hAnsi="Arial" w:cs="Arial"/>
        </w:rPr>
        <w:t>,</w:t>
      </w:r>
      <w:r w:rsidR="00793DD4">
        <w:rPr>
          <w:rFonts w:ascii="Arial" w:hAnsi="Arial" w:cs="Arial"/>
        </w:rPr>
        <w:t>205</w:t>
      </w:r>
      <w:r w:rsidR="00F44BF4">
        <w:rPr>
          <w:rFonts w:ascii="Arial" w:hAnsi="Arial" w:cs="Arial"/>
        </w:rPr>
        <w:t>.</w:t>
      </w:r>
      <w:r w:rsidR="003B1D5B">
        <w:rPr>
          <w:rFonts w:ascii="Arial" w:hAnsi="Arial" w:cs="Arial"/>
        </w:rPr>
        <w:t>3</w:t>
      </w:r>
      <w:r w:rsidR="00793DD4">
        <w:rPr>
          <w:rFonts w:ascii="Arial" w:hAnsi="Arial" w:cs="Arial"/>
        </w:rPr>
        <w:t>1</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793DD4">
        <w:rPr>
          <w:rFonts w:ascii="Arial" w:hAnsi="Arial" w:cs="Arial"/>
        </w:rPr>
        <w:t>22</w:t>
      </w:r>
      <w:r w:rsidR="00CA4834">
        <w:rPr>
          <w:rFonts w:ascii="Arial" w:hAnsi="Arial" w:cs="Arial"/>
        </w:rPr>
        <w:t>,</w:t>
      </w:r>
      <w:r w:rsidR="00793DD4">
        <w:rPr>
          <w:rFonts w:ascii="Arial" w:hAnsi="Arial" w:cs="Arial"/>
        </w:rPr>
        <w:t>372</w:t>
      </w:r>
      <w:r w:rsidR="00CA4834">
        <w:rPr>
          <w:rFonts w:ascii="Arial" w:hAnsi="Arial" w:cs="Arial"/>
        </w:rPr>
        <w:t>.</w:t>
      </w:r>
      <w:r w:rsidR="00793DD4">
        <w:rPr>
          <w:rFonts w:ascii="Arial" w:hAnsi="Arial" w:cs="Arial"/>
        </w:rPr>
        <w:t>90</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12BD5">
        <w:rPr>
          <w:rFonts w:ascii="Arial" w:hAnsi="Arial" w:cs="Arial"/>
        </w:rPr>
        <w:t>-70,8</w:t>
      </w:r>
      <w:r w:rsidR="003B6966">
        <w:rPr>
          <w:rFonts w:ascii="Arial" w:hAnsi="Arial" w:cs="Arial"/>
        </w:rPr>
        <w:t>28</w:t>
      </w:r>
      <w:r w:rsidR="00112BD5">
        <w:rPr>
          <w:rFonts w:ascii="Arial" w:hAnsi="Arial" w:cs="Arial"/>
        </w:rPr>
        <w:t>.</w:t>
      </w:r>
      <w:r w:rsidR="003B6966">
        <w:rPr>
          <w:rFonts w:ascii="Arial" w:hAnsi="Arial" w:cs="Arial"/>
        </w:rPr>
        <w:t>80</w:t>
      </w:r>
      <w:r w:rsidR="00FE0BB6">
        <w:rPr>
          <w:rFonts w:ascii="Arial" w:hAnsi="Arial" w:cs="Arial"/>
        </w:rPr>
        <w:t xml:space="preserve"> due from other accounts for a balance of $</w:t>
      </w:r>
      <w:r w:rsidR="0039374A">
        <w:rPr>
          <w:rFonts w:ascii="Arial" w:hAnsi="Arial" w:cs="Arial"/>
        </w:rPr>
        <w:t>2</w:t>
      </w:r>
      <w:r w:rsidR="00CA4834">
        <w:rPr>
          <w:rFonts w:ascii="Arial" w:hAnsi="Arial" w:cs="Arial"/>
        </w:rPr>
        <w:t>,</w:t>
      </w:r>
      <w:r w:rsidR="00793DD4">
        <w:rPr>
          <w:rFonts w:ascii="Arial" w:hAnsi="Arial" w:cs="Arial"/>
        </w:rPr>
        <w:t>045</w:t>
      </w:r>
      <w:r w:rsidR="00CA4834">
        <w:rPr>
          <w:rFonts w:ascii="Arial" w:hAnsi="Arial" w:cs="Arial"/>
        </w:rPr>
        <w:t>,</w:t>
      </w:r>
      <w:r w:rsidR="00793DD4">
        <w:rPr>
          <w:rFonts w:ascii="Arial" w:hAnsi="Arial" w:cs="Arial"/>
        </w:rPr>
        <w:t>749</w:t>
      </w:r>
      <w:r w:rsidR="00CA4834">
        <w:rPr>
          <w:rFonts w:ascii="Arial" w:hAnsi="Arial" w:cs="Arial"/>
        </w:rPr>
        <w:t>.</w:t>
      </w:r>
      <w:r w:rsidR="00793DD4">
        <w:rPr>
          <w:rFonts w:ascii="Arial" w:hAnsi="Arial" w:cs="Arial"/>
        </w:rPr>
        <w:t>4</w:t>
      </w:r>
      <w:r w:rsidR="003B1D5B">
        <w:rPr>
          <w:rFonts w:ascii="Arial" w:hAnsi="Arial" w:cs="Arial"/>
        </w:rPr>
        <w:t>1</w:t>
      </w:r>
      <w:r w:rsidR="00B761A9">
        <w:rPr>
          <w:rFonts w:ascii="Arial" w:hAnsi="Arial" w:cs="Arial"/>
        </w:rPr>
        <w:t>.</w:t>
      </w:r>
      <w:r w:rsidR="00DE324C">
        <w:rPr>
          <w:rFonts w:ascii="Arial" w:hAnsi="Arial" w:cs="Arial"/>
        </w:rPr>
        <w:t xml:space="preserve">  </w:t>
      </w:r>
      <w:r w:rsidR="00486AB9">
        <w:rPr>
          <w:rFonts w:ascii="Arial" w:hAnsi="Arial" w:cs="Arial"/>
        </w:rPr>
        <w:t>The</w:t>
      </w:r>
      <w:r w:rsidR="003B1D5B">
        <w:rPr>
          <w:rFonts w:ascii="Arial" w:hAnsi="Arial" w:cs="Arial"/>
        </w:rPr>
        <w:t xml:space="preserve">re were </w:t>
      </w:r>
      <w:r w:rsidR="00793DD4">
        <w:rPr>
          <w:rFonts w:ascii="Arial" w:hAnsi="Arial" w:cs="Arial"/>
        </w:rPr>
        <w:t xml:space="preserve">3 checks written in the bond transaction report.  Two checks (check number 1209 and 1210) to McCormack Construction totaling $533,943.61 and check number 1211 to Schlager Zimmerman Architects, LLC for $4,680.00.  </w:t>
      </w:r>
      <w:r w:rsidR="005A4B8F">
        <w:rPr>
          <w:rFonts w:ascii="Arial" w:hAnsi="Arial" w:cs="Arial"/>
        </w:rPr>
        <w:t xml:space="preserve">Chief Stanton noted that check number 1210 in the amount of $107,892.23 was a September payment that was missed.  </w:t>
      </w:r>
      <w:r w:rsidR="00793DD4">
        <w:rPr>
          <w:rFonts w:ascii="Arial" w:hAnsi="Arial" w:cs="Arial"/>
        </w:rPr>
        <w:t xml:space="preserve">Total bond expenses for the month of October </w:t>
      </w:r>
      <w:r w:rsidR="005A4B8F">
        <w:rPr>
          <w:rFonts w:ascii="Arial" w:hAnsi="Arial" w:cs="Arial"/>
        </w:rPr>
        <w:t>are</w:t>
      </w:r>
      <w:r w:rsidR="00793DD4">
        <w:rPr>
          <w:rFonts w:ascii="Arial" w:hAnsi="Arial" w:cs="Arial"/>
        </w:rPr>
        <w:t xml:space="preserve"> $538,623.61.  Director Marcum moved to pay bond capital expenses in the amount of $538,623.61.  This was seconded by Director Hawman.  A roll call resulted in a unanimous vote.  </w:t>
      </w:r>
      <w:r w:rsidR="00793DD4" w:rsidRPr="00813965">
        <w:rPr>
          <w:rFonts w:ascii="Arial" w:hAnsi="Arial" w:cs="Arial"/>
        </w:rPr>
        <w:t xml:space="preserve">Motion passed.  </w:t>
      </w:r>
      <w:r w:rsidR="009B712E">
        <w:rPr>
          <w:rFonts w:ascii="Arial" w:hAnsi="Arial" w:cs="Arial"/>
        </w:rPr>
        <w:t>The</w:t>
      </w:r>
      <w:r w:rsidR="009B712E" w:rsidRPr="00813965">
        <w:rPr>
          <w:rFonts w:ascii="Arial" w:hAnsi="Arial" w:cs="Arial"/>
        </w:rPr>
        <w:t xml:space="preserve"> </w:t>
      </w:r>
      <w:r w:rsidR="009B712E">
        <w:rPr>
          <w:rFonts w:ascii="Arial" w:hAnsi="Arial" w:cs="Arial"/>
        </w:rPr>
        <w:t>balance sheet for the General Fund shows</w:t>
      </w:r>
      <w:r w:rsidR="009B712E" w:rsidRPr="00813965">
        <w:rPr>
          <w:rFonts w:ascii="Arial" w:hAnsi="Arial" w:cs="Arial"/>
        </w:rPr>
        <w:t xml:space="preserve"> a balance in LGIP of $</w:t>
      </w:r>
      <w:r w:rsidR="003B0E76">
        <w:rPr>
          <w:rFonts w:ascii="Arial" w:hAnsi="Arial" w:cs="Arial"/>
        </w:rPr>
        <w:t>738</w:t>
      </w:r>
      <w:r w:rsidR="009B712E">
        <w:rPr>
          <w:rFonts w:ascii="Arial" w:hAnsi="Arial" w:cs="Arial"/>
        </w:rPr>
        <w:t>,</w:t>
      </w:r>
      <w:r w:rsidR="003B0E76">
        <w:rPr>
          <w:rFonts w:ascii="Arial" w:hAnsi="Arial" w:cs="Arial"/>
        </w:rPr>
        <w:t>661</w:t>
      </w:r>
      <w:r w:rsidR="009B712E">
        <w:rPr>
          <w:rFonts w:ascii="Arial" w:hAnsi="Arial" w:cs="Arial"/>
        </w:rPr>
        <w:t>.</w:t>
      </w:r>
      <w:r w:rsidR="003B0E76">
        <w:rPr>
          <w:rFonts w:ascii="Arial" w:hAnsi="Arial" w:cs="Arial"/>
        </w:rPr>
        <w:t>9</w:t>
      </w:r>
      <w:r w:rsidR="00715538">
        <w:rPr>
          <w:rFonts w:ascii="Arial" w:hAnsi="Arial" w:cs="Arial"/>
        </w:rPr>
        <w:t>7</w:t>
      </w:r>
      <w:r w:rsidR="009B712E">
        <w:rPr>
          <w:rFonts w:ascii="Arial" w:hAnsi="Arial" w:cs="Arial"/>
        </w:rPr>
        <w:t>,</w:t>
      </w:r>
      <w:r w:rsidR="009B712E" w:rsidRPr="00813965">
        <w:rPr>
          <w:rFonts w:ascii="Arial" w:hAnsi="Arial" w:cs="Arial"/>
        </w:rPr>
        <w:t xml:space="preserve"> $500.00 in petty cash, $</w:t>
      </w:r>
      <w:r w:rsidR="003B0E76">
        <w:rPr>
          <w:rFonts w:ascii="Arial" w:hAnsi="Arial" w:cs="Arial"/>
        </w:rPr>
        <w:t>3</w:t>
      </w:r>
      <w:r w:rsidR="00715538">
        <w:rPr>
          <w:rFonts w:ascii="Arial" w:hAnsi="Arial" w:cs="Arial"/>
        </w:rPr>
        <w:t>9</w:t>
      </w:r>
      <w:r w:rsidR="009B712E">
        <w:rPr>
          <w:rFonts w:ascii="Arial" w:hAnsi="Arial" w:cs="Arial"/>
        </w:rPr>
        <w:t>,</w:t>
      </w:r>
      <w:r w:rsidR="003B0E76">
        <w:rPr>
          <w:rFonts w:ascii="Arial" w:hAnsi="Arial" w:cs="Arial"/>
        </w:rPr>
        <w:t>707</w:t>
      </w:r>
      <w:r w:rsidR="009B712E">
        <w:rPr>
          <w:rFonts w:ascii="Arial" w:hAnsi="Arial" w:cs="Arial"/>
        </w:rPr>
        <w:t>.</w:t>
      </w:r>
      <w:r w:rsidR="003B0E76">
        <w:rPr>
          <w:rFonts w:ascii="Arial" w:hAnsi="Arial" w:cs="Arial"/>
        </w:rPr>
        <w:t>09</w:t>
      </w:r>
      <w:r w:rsidR="009B712E" w:rsidRPr="00813965">
        <w:rPr>
          <w:rFonts w:ascii="Arial" w:hAnsi="Arial" w:cs="Arial"/>
        </w:rPr>
        <w:t xml:space="preserve"> in the Banner Bank checking account</w:t>
      </w:r>
      <w:r w:rsidR="009B712E">
        <w:rPr>
          <w:rFonts w:ascii="Arial" w:hAnsi="Arial" w:cs="Arial"/>
        </w:rPr>
        <w:t>, $51,</w:t>
      </w:r>
      <w:r w:rsidR="003B0E76">
        <w:rPr>
          <w:rFonts w:ascii="Arial" w:hAnsi="Arial" w:cs="Arial"/>
        </w:rPr>
        <w:t>804</w:t>
      </w:r>
      <w:r w:rsidR="009B712E">
        <w:rPr>
          <w:rFonts w:ascii="Arial" w:hAnsi="Arial" w:cs="Arial"/>
        </w:rPr>
        <w:t>.</w:t>
      </w:r>
      <w:r w:rsidR="003B0E76">
        <w:rPr>
          <w:rFonts w:ascii="Arial" w:hAnsi="Arial" w:cs="Arial"/>
        </w:rPr>
        <w:t>44</w:t>
      </w:r>
      <w:r w:rsidR="009B712E">
        <w:rPr>
          <w:rFonts w:ascii="Arial" w:hAnsi="Arial" w:cs="Arial"/>
        </w:rPr>
        <w:t xml:space="preserve"> in Reserve Fund LGIP </w:t>
      </w:r>
      <w:r w:rsidR="009B712E" w:rsidRPr="00813965">
        <w:rPr>
          <w:rFonts w:ascii="Arial" w:hAnsi="Arial" w:cs="Arial"/>
        </w:rPr>
        <w:t>and $</w:t>
      </w:r>
      <w:r w:rsidR="009B712E">
        <w:rPr>
          <w:rFonts w:ascii="Arial" w:hAnsi="Arial" w:cs="Arial"/>
        </w:rPr>
        <w:t>520,749.22</w:t>
      </w:r>
      <w:r w:rsidR="009B712E" w:rsidRPr="00813965">
        <w:rPr>
          <w:rFonts w:ascii="Arial" w:hAnsi="Arial" w:cs="Arial"/>
        </w:rPr>
        <w:t xml:space="preserve"> due from other accounts for a balance of $</w:t>
      </w:r>
      <w:r w:rsidR="00715538">
        <w:rPr>
          <w:rFonts w:ascii="Arial" w:hAnsi="Arial" w:cs="Arial"/>
        </w:rPr>
        <w:t>1,</w:t>
      </w:r>
      <w:r w:rsidR="003B0E76">
        <w:rPr>
          <w:rFonts w:ascii="Arial" w:hAnsi="Arial" w:cs="Arial"/>
        </w:rPr>
        <w:t>351</w:t>
      </w:r>
      <w:r w:rsidR="009B712E">
        <w:rPr>
          <w:rFonts w:ascii="Arial" w:hAnsi="Arial" w:cs="Arial"/>
        </w:rPr>
        <w:t>,</w:t>
      </w:r>
      <w:r w:rsidR="003B0E76">
        <w:rPr>
          <w:rFonts w:ascii="Arial" w:hAnsi="Arial" w:cs="Arial"/>
        </w:rPr>
        <w:t>422</w:t>
      </w:r>
      <w:r w:rsidR="009B712E">
        <w:rPr>
          <w:rFonts w:ascii="Arial" w:hAnsi="Arial" w:cs="Arial"/>
        </w:rPr>
        <w:t>.7</w:t>
      </w:r>
      <w:r w:rsidR="003B0E76">
        <w:rPr>
          <w:rFonts w:ascii="Arial" w:hAnsi="Arial" w:cs="Arial"/>
        </w:rPr>
        <w:t>2</w:t>
      </w:r>
      <w:r w:rsidR="009B712E" w:rsidRPr="00813965">
        <w:rPr>
          <w:rFonts w:ascii="Arial" w:hAnsi="Arial" w:cs="Arial"/>
        </w:rPr>
        <w:t xml:space="preserve">. </w:t>
      </w:r>
      <w:r w:rsidR="009B712E">
        <w:rPr>
          <w:rFonts w:ascii="Arial" w:hAnsi="Arial" w:cs="Arial"/>
        </w:rPr>
        <w:t xml:space="preserve"> </w:t>
      </w:r>
      <w:r w:rsidR="005A4B8F">
        <w:rPr>
          <w:rFonts w:ascii="Arial" w:hAnsi="Arial" w:cs="Arial"/>
        </w:rPr>
        <w:t xml:space="preserve">This is approximately $500,000.00 more than what the district had last year at this time and is in part due to the apprenticeship funds.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w:t>
      </w:r>
      <w:r w:rsidR="007250BD">
        <w:rPr>
          <w:rFonts w:ascii="Arial" w:hAnsi="Arial" w:cs="Arial"/>
        </w:rPr>
        <w:t xml:space="preserve"> </w:t>
      </w:r>
      <w:r w:rsidR="003B0E76">
        <w:rPr>
          <w:rFonts w:ascii="Arial" w:hAnsi="Arial" w:cs="Arial"/>
        </w:rPr>
        <w:t>Octo</w:t>
      </w:r>
      <w:r w:rsidR="00715538">
        <w:rPr>
          <w:rFonts w:ascii="Arial" w:hAnsi="Arial" w:cs="Arial"/>
        </w:rPr>
        <w:t>ber</w:t>
      </w:r>
      <w:r w:rsidR="007250BD">
        <w:rPr>
          <w:rFonts w:ascii="Arial" w:hAnsi="Arial" w:cs="Arial"/>
        </w:rPr>
        <w:t xml:space="preserve"> </w:t>
      </w:r>
      <w:r w:rsidR="00522BFB" w:rsidRPr="00813965">
        <w:rPr>
          <w:rFonts w:ascii="Arial" w:hAnsi="Arial" w:cs="Arial"/>
        </w:rPr>
        <w:t>total $</w:t>
      </w:r>
      <w:r w:rsidR="00715538">
        <w:rPr>
          <w:rFonts w:ascii="Arial" w:hAnsi="Arial" w:cs="Arial"/>
        </w:rPr>
        <w:t>4</w:t>
      </w:r>
      <w:r w:rsidR="003B0E76">
        <w:rPr>
          <w:rFonts w:ascii="Arial" w:hAnsi="Arial" w:cs="Arial"/>
        </w:rPr>
        <w:t>8</w:t>
      </w:r>
      <w:r w:rsidR="007250BD">
        <w:rPr>
          <w:rFonts w:ascii="Arial" w:hAnsi="Arial" w:cs="Arial"/>
        </w:rPr>
        <w:t>,</w:t>
      </w:r>
      <w:r w:rsidR="003B0E76">
        <w:rPr>
          <w:rFonts w:ascii="Arial" w:hAnsi="Arial" w:cs="Arial"/>
        </w:rPr>
        <w:t>581</w:t>
      </w:r>
      <w:r w:rsidR="007250BD">
        <w:rPr>
          <w:rFonts w:ascii="Arial" w:hAnsi="Arial" w:cs="Arial"/>
        </w:rPr>
        <w:t>.</w:t>
      </w:r>
      <w:r w:rsidR="003B0E76">
        <w:rPr>
          <w:rFonts w:ascii="Arial" w:hAnsi="Arial" w:cs="Arial"/>
        </w:rPr>
        <w:t>64</w:t>
      </w:r>
      <w:r w:rsidR="00CA2B4B">
        <w:rPr>
          <w:rFonts w:ascii="Arial" w:hAnsi="Arial" w:cs="Arial"/>
        </w:rPr>
        <w:t xml:space="preserve">. </w:t>
      </w:r>
      <w:r w:rsidR="00522BFB" w:rsidRPr="00813965">
        <w:rPr>
          <w:rFonts w:ascii="Arial" w:hAnsi="Arial" w:cs="Arial"/>
        </w:rPr>
        <w:t xml:space="preserve"> </w:t>
      </w:r>
      <w:r w:rsidR="00735361">
        <w:rPr>
          <w:rFonts w:ascii="Arial" w:hAnsi="Arial" w:cs="Arial"/>
        </w:rPr>
        <w:t>$</w:t>
      </w:r>
      <w:r w:rsidR="003B0E76">
        <w:rPr>
          <w:rFonts w:ascii="Arial" w:hAnsi="Arial" w:cs="Arial"/>
        </w:rPr>
        <w:t>4</w:t>
      </w:r>
      <w:r w:rsidR="009B712E">
        <w:rPr>
          <w:rFonts w:ascii="Arial" w:hAnsi="Arial" w:cs="Arial"/>
        </w:rPr>
        <w:t>,</w:t>
      </w:r>
      <w:r w:rsidR="003B0E76">
        <w:rPr>
          <w:rFonts w:ascii="Arial" w:hAnsi="Arial" w:cs="Arial"/>
        </w:rPr>
        <w:t>172</w:t>
      </w:r>
      <w:r w:rsidR="007250BD">
        <w:rPr>
          <w:rFonts w:ascii="Arial" w:hAnsi="Arial" w:cs="Arial"/>
        </w:rPr>
        <w:t>.</w:t>
      </w:r>
      <w:r w:rsidR="003B0E76">
        <w:rPr>
          <w:rFonts w:ascii="Arial" w:hAnsi="Arial" w:cs="Arial"/>
        </w:rPr>
        <w:t>7</w:t>
      </w:r>
      <w:r w:rsidR="001C0BA6">
        <w:rPr>
          <w:rFonts w:ascii="Arial" w:hAnsi="Arial" w:cs="Arial"/>
        </w:rPr>
        <w:t>5</w:t>
      </w:r>
      <w:r w:rsidR="00735361">
        <w:rPr>
          <w:rFonts w:ascii="Arial" w:hAnsi="Arial" w:cs="Arial"/>
        </w:rPr>
        <w:t xml:space="preserve"> was Fire Med collections, with total ambulance revenue collected at $</w:t>
      </w:r>
      <w:r w:rsidR="009B712E">
        <w:rPr>
          <w:rFonts w:ascii="Arial" w:hAnsi="Arial" w:cs="Arial"/>
        </w:rPr>
        <w:t>2</w:t>
      </w:r>
      <w:r w:rsidR="003B0E76">
        <w:rPr>
          <w:rFonts w:ascii="Arial" w:hAnsi="Arial" w:cs="Arial"/>
        </w:rPr>
        <w:t>24</w:t>
      </w:r>
      <w:r w:rsidR="00735361">
        <w:rPr>
          <w:rFonts w:ascii="Arial" w:hAnsi="Arial" w:cs="Arial"/>
        </w:rPr>
        <w:t>,</w:t>
      </w:r>
      <w:r w:rsidR="003B0E76">
        <w:rPr>
          <w:rFonts w:ascii="Arial" w:hAnsi="Arial" w:cs="Arial"/>
        </w:rPr>
        <w:t>686</w:t>
      </w:r>
      <w:r w:rsidR="001C0BA6">
        <w:rPr>
          <w:rFonts w:ascii="Arial" w:hAnsi="Arial" w:cs="Arial"/>
        </w:rPr>
        <w:t>.</w:t>
      </w:r>
      <w:r w:rsidR="003B0E76">
        <w:rPr>
          <w:rFonts w:ascii="Arial" w:hAnsi="Arial" w:cs="Arial"/>
        </w:rPr>
        <w:t>05</w:t>
      </w:r>
      <w:r w:rsidR="009B712E">
        <w:rPr>
          <w:rFonts w:ascii="Arial" w:hAnsi="Arial" w:cs="Arial"/>
        </w:rPr>
        <w:t xml:space="preserve"> and $</w:t>
      </w:r>
      <w:r w:rsidR="003B0E76">
        <w:rPr>
          <w:rFonts w:ascii="Arial" w:hAnsi="Arial" w:cs="Arial"/>
        </w:rPr>
        <w:t>12</w:t>
      </w:r>
      <w:r w:rsidR="009B712E">
        <w:rPr>
          <w:rFonts w:ascii="Arial" w:hAnsi="Arial" w:cs="Arial"/>
        </w:rPr>
        <w:t>,</w:t>
      </w:r>
      <w:r w:rsidR="00715538">
        <w:rPr>
          <w:rFonts w:ascii="Arial" w:hAnsi="Arial" w:cs="Arial"/>
        </w:rPr>
        <w:t>3</w:t>
      </w:r>
      <w:r w:rsidR="003B0E76">
        <w:rPr>
          <w:rFonts w:ascii="Arial" w:hAnsi="Arial" w:cs="Arial"/>
        </w:rPr>
        <w:t>05</w:t>
      </w:r>
      <w:r w:rsidR="009B712E">
        <w:rPr>
          <w:rFonts w:ascii="Arial" w:hAnsi="Arial" w:cs="Arial"/>
        </w:rPr>
        <w:t>.</w:t>
      </w:r>
      <w:r w:rsidR="003B0E76">
        <w:rPr>
          <w:rFonts w:ascii="Arial" w:hAnsi="Arial" w:cs="Arial"/>
        </w:rPr>
        <w:t>79</w:t>
      </w:r>
      <w:r w:rsidR="009B712E">
        <w:rPr>
          <w:rFonts w:ascii="Arial" w:hAnsi="Arial" w:cs="Arial"/>
        </w:rPr>
        <w:t xml:space="preserve"> collected from </w:t>
      </w:r>
      <w:r w:rsidR="00C411DB">
        <w:rPr>
          <w:rFonts w:ascii="Arial" w:hAnsi="Arial" w:cs="Arial"/>
        </w:rPr>
        <w:t>GEMT for</w:t>
      </w:r>
      <w:r w:rsidR="00735361">
        <w:rPr>
          <w:rFonts w:ascii="Arial" w:hAnsi="Arial" w:cs="Arial"/>
        </w:rPr>
        <w:t xml:space="preserve">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3B0E76">
        <w:rPr>
          <w:rFonts w:ascii="Arial" w:hAnsi="Arial" w:cs="Arial"/>
        </w:rPr>
        <w:t>241</w:t>
      </w:r>
      <w:r w:rsidR="00CA2B4B">
        <w:rPr>
          <w:rFonts w:ascii="Arial" w:hAnsi="Arial" w:cs="Arial"/>
        </w:rPr>
        <w:t>,</w:t>
      </w:r>
      <w:r w:rsidR="003B0E76">
        <w:rPr>
          <w:rFonts w:ascii="Arial" w:hAnsi="Arial" w:cs="Arial"/>
        </w:rPr>
        <w:t>164</w:t>
      </w:r>
      <w:r w:rsidR="00CA2B4B">
        <w:rPr>
          <w:rFonts w:ascii="Arial" w:hAnsi="Arial" w:cs="Arial"/>
        </w:rPr>
        <w:t>.</w:t>
      </w:r>
      <w:r w:rsidR="003B0E76">
        <w:rPr>
          <w:rFonts w:ascii="Arial" w:hAnsi="Arial" w:cs="Arial"/>
        </w:rPr>
        <w:t>5</w:t>
      </w:r>
      <w:r w:rsidR="00715538">
        <w:rPr>
          <w:rFonts w:ascii="Arial" w:hAnsi="Arial" w:cs="Arial"/>
        </w:rPr>
        <w:t>9</w:t>
      </w:r>
      <w:r w:rsidR="00735D38">
        <w:rPr>
          <w:rFonts w:ascii="Arial" w:hAnsi="Arial" w:cs="Arial"/>
        </w:rPr>
        <w:t xml:space="preserve">. </w:t>
      </w:r>
      <w:r w:rsidR="00CA2B4B">
        <w:rPr>
          <w:rFonts w:ascii="Arial" w:hAnsi="Arial" w:cs="Arial"/>
        </w:rPr>
        <w:t xml:space="preserve"> </w:t>
      </w:r>
      <w:r w:rsidR="00361E31">
        <w:rPr>
          <w:rFonts w:ascii="Arial" w:hAnsi="Arial" w:cs="Arial"/>
        </w:rPr>
        <w:t xml:space="preserve">Maintenance Service Fees </w:t>
      </w:r>
      <w:r w:rsidR="007250BD">
        <w:rPr>
          <w:rFonts w:ascii="Arial" w:hAnsi="Arial" w:cs="Arial"/>
        </w:rPr>
        <w:t>of $</w:t>
      </w:r>
      <w:r w:rsidR="003B0E76">
        <w:rPr>
          <w:rFonts w:ascii="Arial" w:hAnsi="Arial" w:cs="Arial"/>
        </w:rPr>
        <w:t>9,204</w:t>
      </w:r>
      <w:r w:rsidR="007527DD">
        <w:rPr>
          <w:rFonts w:ascii="Arial" w:hAnsi="Arial" w:cs="Arial"/>
        </w:rPr>
        <w:t>.00</w:t>
      </w:r>
      <w:r w:rsidR="007250BD">
        <w:rPr>
          <w:rFonts w:ascii="Arial" w:hAnsi="Arial" w:cs="Arial"/>
        </w:rPr>
        <w:t xml:space="preserve"> were </w:t>
      </w:r>
      <w:r w:rsidR="00361E31">
        <w:rPr>
          <w:rFonts w:ascii="Arial" w:hAnsi="Arial" w:cs="Arial"/>
        </w:rPr>
        <w:t xml:space="preserve">collected </w:t>
      </w:r>
      <w:r w:rsidR="00CA2B4B">
        <w:rPr>
          <w:rFonts w:ascii="Arial" w:hAnsi="Arial" w:cs="Arial"/>
        </w:rPr>
        <w:t xml:space="preserve">during </w:t>
      </w:r>
      <w:r w:rsidR="003B0E76">
        <w:rPr>
          <w:rFonts w:ascii="Arial" w:hAnsi="Arial" w:cs="Arial"/>
        </w:rPr>
        <w:t>Octo</w:t>
      </w:r>
      <w:r w:rsidR="00715538">
        <w:rPr>
          <w:rFonts w:ascii="Arial" w:hAnsi="Arial" w:cs="Arial"/>
        </w:rPr>
        <w:t>ber</w:t>
      </w:r>
      <w:r w:rsidR="002E5991">
        <w:rPr>
          <w:rFonts w:ascii="Arial" w:hAnsi="Arial" w:cs="Arial"/>
        </w:rPr>
        <w:t>.</w:t>
      </w:r>
      <w:r w:rsidR="00735361">
        <w:rPr>
          <w:rFonts w:ascii="Arial" w:hAnsi="Arial" w:cs="Arial"/>
        </w:rPr>
        <w:t xml:space="preserve">  </w:t>
      </w:r>
      <w:r w:rsidR="00715538">
        <w:rPr>
          <w:rFonts w:ascii="Arial" w:hAnsi="Arial" w:cs="Arial"/>
        </w:rPr>
        <w:t xml:space="preserve">No </w:t>
      </w:r>
      <w:r w:rsidR="007250BD">
        <w:rPr>
          <w:rFonts w:ascii="Arial" w:hAnsi="Arial" w:cs="Arial"/>
        </w:rPr>
        <w:t xml:space="preserve">Grant funds </w:t>
      </w:r>
      <w:r w:rsidR="00715538">
        <w:rPr>
          <w:rFonts w:ascii="Arial" w:hAnsi="Arial" w:cs="Arial"/>
        </w:rPr>
        <w:t xml:space="preserve">were collected </w:t>
      </w:r>
      <w:r w:rsidR="007250BD">
        <w:rPr>
          <w:rFonts w:ascii="Arial" w:hAnsi="Arial" w:cs="Arial"/>
        </w:rPr>
        <w:t xml:space="preserve">during </w:t>
      </w:r>
      <w:r w:rsidR="003B0E76">
        <w:rPr>
          <w:rFonts w:ascii="Arial" w:hAnsi="Arial" w:cs="Arial"/>
        </w:rPr>
        <w:t>Octo</w:t>
      </w:r>
      <w:r w:rsidR="00715538">
        <w:rPr>
          <w:rFonts w:ascii="Arial" w:hAnsi="Arial" w:cs="Arial"/>
        </w:rPr>
        <w:t>ber</w:t>
      </w:r>
      <w:r w:rsidR="00256CFA">
        <w:rPr>
          <w:rFonts w:ascii="Arial" w:hAnsi="Arial" w:cs="Arial"/>
        </w:rPr>
        <w:t xml:space="preserve">.  </w:t>
      </w:r>
      <w:r w:rsidR="00695163">
        <w:rPr>
          <w:rFonts w:ascii="Arial" w:hAnsi="Arial" w:cs="Arial"/>
        </w:rPr>
        <w:t>$</w:t>
      </w:r>
      <w:r w:rsidR="003B0E76">
        <w:rPr>
          <w:rFonts w:ascii="Arial" w:hAnsi="Arial" w:cs="Arial"/>
        </w:rPr>
        <w:t>1</w:t>
      </w:r>
      <w:r w:rsidR="00715538">
        <w:rPr>
          <w:rFonts w:ascii="Arial" w:hAnsi="Arial" w:cs="Arial"/>
        </w:rPr>
        <w:t>50</w:t>
      </w:r>
      <w:r w:rsidR="007527DD">
        <w:rPr>
          <w:rFonts w:ascii="Arial" w:hAnsi="Arial" w:cs="Arial"/>
        </w:rPr>
        <w:t>0.00</w:t>
      </w:r>
      <w:r w:rsidR="00695163">
        <w:rPr>
          <w:rFonts w:ascii="Arial" w:hAnsi="Arial" w:cs="Arial"/>
        </w:rPr>
        <w:t xml:space="preserve"> was collected in Intergovernmental Agreement funds</w:t>
      </w:r>
      <w:r w:rsidR="007250BD">
        <w:rPr>
          <w:rFonts w:ascii="Arial" w:hAnsi="Arial" w:cs="Arial"/>
        </w:rPr>
        <w:t>.</w:t>
      </w:r>
      <w:r w:rsidR="00695163">
        <w:rPr>
          <w:rFonts w:ascii="Arial" w:hAnsi="Arial" w:cs="Arial"/>
        </w:rPr>
        <w:t xml:space="preserve"> </w:t>
      </w:r>
      <w:r w:rsidR="007250BD">
        <w:rPr>
          <w:rFonts w:ascii="Arial" w:hAnsi="Arial" w:cs="Arial"/>
        </w:rPr>
        <w:t xml:space="preserve"> </w:t>
      </w:r>
      <w:r w:rsidR="00715538">
        <w:rPr>
          <w:rFonts w:ascii="Arial" w:hAnsi="Arial" w:cs="Arial"/>
        </w:rPr>
        <w:t>$</w:t>
      </w:r>
      <w:r w:rsidR="003B0E76">
        <w:rPr>
          <w:rFonts w:ascii="Arial" w:hAnsi="Arial" w:cs="Arial"/>
        </w:rPr>
        <w:t>1</w:t>
      </w:r>
      <w:r w:rsidR="00715538">
        <w:rPr>
          <w:rFonts w:ascii="Arial" w:hAnsi="Arial" w:cs="Arial"/>
        </w:rPr>
        <w:t>1,9</w:t>
      </w:r>
      <w:r w:rsidR="003B0E76">
        <w:rPr>
          <w:rFonts w:ascii="Arial" w:hAnsi="Arial" w:cs="Arial"/>
        </w:rPr>
        <w:t>96</w:t>
      </w:r>
      <w:r w:rsidR="00715538">
        <w:rPr>
          <w:rFonts w:ascii="Arial" w:hAnsi="Arial" w:cs="Arial"/>
        </w:rPr>
        <w:t>.</w:t>
      </w:r>
      <w:r w:rsidR="003B0E76">
        <w:rPr>
          <w:rFonts w:ascii="Arial" w:hAnsi="Arial" w:cs="Arial"/>
        </w:rPr>
        <w:t>75</w:t>
      </w:r>
      <w:r w:rsidR="00715538">
        <w:rPr>
          <w:rFonts w:ascii="Arial" w:hAnsi="Arial" w:cs="Arial"/>
        </w:rPr>
        <w:t xml:space="preserve"> </w:t>
      </w:r>
      <w:r w:rsidR="00590997">
        <w:rPr>
          <w:rFonts w:ascii="Arial" w:hAnsi="Arial" w:cs="Arial"/>
        </w:rPr>
        <w:t>was</w:t>
      </w:r>
      <w:r w:rsidR="00695163">
        <w:rPr>
          <w:rFonts w:ascii="Arial" w:hAnsi="Arial" w:cs="Arial"/>
        </w:rPr>
        <w:t xml:space="preserve"> collected in Fire suppression fees during </w:t>
      </w:r>
      <w:r w:rsidR="003B0E76">
        <w:rPr>
          <w:rFonts w:ascii="Arial" w:hAnsi="Arial" w:cs="Arial"/>
        </w:rPr>
        <w:t>Octo</w:t>
      </w:r>
      <w:r w:rsidR="00715538">
        <w:rPr>
          <w:rFonts w:ascii="Arial" w:hAnsi="Arial" w:cs="Arial"/>
        </w:rPr>
        <w:t>ber</w:t>
      </w:r>
      <w:r w:rsidR="00695163">
        <w:rPr>
          <w:rFonts w:ascii="Arial" w:hAnsi="Arial" w:cs="Arial"/>
        </w:rPr>
        <w:t xml:space="preserve">.  </w:t>
      </w:r>
      <w:r w:rsidR="00256CFA">
        <w:rPr>
          <w:rFonts w:ascii="Arial" w:hAnsi="Arial" w:cs="Arial"/>
        </w:rPr>
        <w:t>Misc</w:t>
      </w:r>
      <w:r w:rsidR="006C03EF" w:rsidRPr="00813965">
        <w:rPr>
          <w:rFonts w:ascii="Arial" w:hAnsi="Arial" w:cs="Arial"/>
        </w:rPr>
        <w:t xml:space="preserve">ellaneous Revenue of </w:t>
      </w:r>
      <w:r w:rsidR="008D7F10">
        <w:rPr>
          <w:rFonts w:ascii="Arial" w:hAnsi="Arial" w:cs="Arial"/>
        </w:rPr>
        <w:t>$</w:t>
      </w:r>
      <w:r w:rsidR="00715538">
        <w:rPr>
          <w:rFonts w:ascii="Arial" w:hAnsi="Arial" w:cs="Arial"/>
        </w:rPr>
        <w:t>2</w:t>
      </w:r>
      <w:r w:rsidR="003B0E76">
        <w:rPr>
          <w:rFonts w:ascii="Arial" w:hAnsi="Arial" w:cs="Arial"/>
        </w:rPr>
        <w:t>7</w:t>
      </w:r>
      <w:r w:rsidR="001C0BA6">
        <w:rPr>
          <w:rFonts w:ascii="Arial" w:hAnsi="Arial" w:cs="Arial"/>
        </w:rPr>
        <w:t>,</w:t>
      </w:r>
      <w:r w:rsidR="00715538">
        <w:rPr>
          <w:rFonts w:ascii="Arial" w:hAnsi="Arial" w:cs="Arial"/>
        </w:rPr>
        <w:t>3</w:t>
      </w:r>
      <w:r w:rsidR="003B0E76">
        <w:rPr>
          <w:rFonts w:ascii="Arial" w:hAnsi="Arial" w:cs="Arial"/>
        </w:rPr>
        <w:t>41</w:t>
      </w:r>
      <w:r w:rsidR="001C0BA6">
        <w:rPr>
          <w:rFonts w:ascii="Arial" w:hAnsi="Arial" w:cs="Arial"/>
        </w:rPr>
        <w:t>.</w:t>
      </w:r>
      <w:r w:rsidR="003B0E76">
        <w:rPr>
          <w:rFonts w:ascii="Arial" w:hAnsi="Arial" w:cs="Arial"/>
        </w:rPr>
        <w:t>79</w:t>
      </w:r>
      <w:r w:rsidR="00EC5F86">
        <w:rPr>
          <w:rFonts w:ascii="Arial" w:hAnsi="Arial" w:cs="Arial"/>
        </w:rPr>
        <w:t xml:space="preserve"> </w:t>
      </w:r>
      <w:r w:rsidR="00330582">
        <w:rPr>
          <w:rFonts w:ascii="Arial" w:hAnsi="Arial" w:cs="Arial"/>
        </w:rPr>
        <w:t>was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3B0E76">
        <w:rPr>
          <w:rFonts w:ascii="Arial" w:hAnsi="Arial" w:cs="Arial"/>
        </w:rPr>
        <w:t>Octo</w:t>
      </w:r>
      <w:r w:rsidR="00715538">
        <w:rPr>
          <w:rFonts w:ascii="Arial" w:hAnsi="Arial" w:cs="Arial"/>
        </w:rPr>
        <w:t>ber</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3B0E76">
        <w:rPr>
          <w:rFonts w:ascii="Arial" w:hAnsi="Arial" w:cs="Arial"/>
        </w:rPr>
        <w:t>Octo</w:t>
      </w:r>
      <w:r w:rsidR="00715538">
        <w:rPr>
          <w:rFonts w:ascii="Arial" w:hAnsi="Arial" w:cs="Arial"/>
        </w:rPr>
        <w:t>ber</w:t>
      </w:r>
      <w:r w:rsidR="00ED0127">
        <w:rPr>
          <w:rFonts w:ascii="Arial" w:hAnsi="Arial" w:cs="Arial"/>
        </w:rPr>
        <w:t xml:space="preserve"> </w:t>
      </w:r>
      <w:r w:rsidR="00522BFB" w:rsidRPr="00813965">
        <w:rPr>
          <w:rFonts w:ascii="Arial" w:hAnsi="Arial" w:cs="Arial"/>
        </w:rPr>
        <w:t>was $</w:t>
      </w:r>
      <w:r w:rsidR="00715538">
        <w:rPr>
          <w:rFonts w:ascii="Arial" w:hAnsi="Arial" w:cs="Arial"/>
        </w:rPr>
        <w:t>3</w:t>
      </w:r>
      <w:r w:rsidR="003B0E76">
        <w:rPr>
          <w:rFonts w:ascii="Arial" w:hAnsi="Arial" w:cs="Arial"/>
        </w:rPr>
        <w:t>3</w:t>
      </w:r>
      <w:r w:rsidR="00715538">
        <w:rPr>
          <w:rFonts w:ascii="Arial" w:hAnsi="Arial" w:cs="Arial"/>
        </w:rPr>
        <w:t>9</w:t>
      </w:r>
      <w:r w:rsidR="00735361">
        <w:rPr>
          <w:rFonts w:ascii="Arial" w:hAnsi="Arial" w:cs="Arial"/>
        </w:rPr>
        <w:t>,</w:t>
      </w:r>
      <w:r w:rsidR="003B0E76">
        <w:rPr>
          <w:rFonts w:ascii="Arial" w:hAnsi="Arial" w:cs="Arial"/>
        </w:rPr>
        <w:t>788</w:t>
      </w:r>
      <w:r w:rsidR="00DC3243">
        <w:rPr>
          <w:rFonts w:ascii="Arial" w:hAnsi="Arial" w:cs="Arial"/>
        </w:rPr>
        <w:t>.</w:t>
      </w:r>
      <w:r w:rsidR="003B0E76">
        <w:rPr>
          <w:rFonts w:ascii="Arial" w:hAnsi="Arial" w:cs="Arial"/>
        </w:rPr>
        <w:t>77</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7527DD">
        <w:rPr>
          <w:rFonts w:ascii="Arial" w:hAnsi="Arial" w:cs="Arial"/>
        </w:rPr>
        <w:t>6</w:t>
      </w:r>
      <w:r w:rsidR="003B0E76">
        <w:rPr>
          <w:rFonts w:ascii="Arial" w:hAnsi="Arial" w:cs="Arial"/>
        </w:rPr>
        <w:t>63</w:t>
      </w:r>
      <w:r w:rsidR="001C0BA6">
        <w:rPr>
          <w:rFonts w:ascii="Arial" w:hAnsi="Arial" w:cs="Arial"/>
        </w:rPr>
        <w:t>,</w:t>
      </w:r>
      <w:r w:rsidR="00715538">
        <w:rPr>
          <w:rFonts w:ascii="Arial" w:hAnsi="Arial" w:cs="Arial"/>
        </w:rPr>
        <w:t>4</w:t>
      </w:r>
      <w:r w:rsidR="003B0E76">
        <w:rPr>
          <w:rFonts w:ascii="Arial" w:hAnsi="Arial" w:cs="Arial"/>
        </w:rPr>
        <w:t>64</w:t>
      </w:r>
      <w:r w:rsidR="00C861F5">
        <w:rPr>
          <w:rFonts w:ascii="Arial" w:hAnsi="Arial" w:cs="Arial"/>
        </w:rPr>
        <w:t>.</w:t>
      </w:r>
      <w:r w:rsidR="003B0E76">
        <w:rPr>
          <w:rFonts w:ascii="Arial" w:hAnsi="Arial" w:cs="Arial"/>
        </w:rPr>
        <w:t>20</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3B0E76">
        <w:rPr>
          <w:rFonts w:ascii="Arial" w:hAnsi="Arial" w:cs="Arial"/>
        </w:rPr>
        <w:t>Octo</w:t>
      </w:r>
      <w:r w:rsidR="00715538">
        <w:rPr>
          <w:rFonts w:ascii="Arial" w:hAnsi="Arial" w:cs="Arial"/>
        </w:rPr>
        <w:t>ber</w:t>
      </w:r>
      <w:r w:rsidR="00522BFB" w:rsidRPr="00813965">
        <w:rPr>
          <w:rFonts w:ascii="Arial" w:hAnsi="Arial" w:cs="Arial"/>
        </w:rPr>
        <w:t xml:space="preserve"> totaled $</w:t>
      </w:r>
      <w:r w:rsidR="007527DD">
        <w:rPr>
          <w:rFonts w:ascii="Arial" w:hAnsi="Arial" w:cs="Arial"/>
        </w:rPr>
        <w:t>9</w:t>
      </w:r>
      <w:r w:rsidR="003B0E76">
        <w:rPr>
          <w:rFonts w:ascii="Arial" w:hAnsi="Arial" w:cs="Arial"/>
        </w:rPr>
        <w:t>7</w:t>
      </w:r>
      <w:r w:rsidR="00C861F5">
        <w:rPr>
          <w:rFonts w:ascii="Arial" w:hAnsi="Arial" w:cs="Arial"/>
        </w:rPr>
        <w:t>,</w:t>
      </w:r>
      <w:r w:rsidR="003B0E76">
        <w:rPr>
          <w:rFonts w:ascii="Arial" w:hAnsi="Arial" w:cs="Arial"/>
        </w:rPr>
        <w:t>892</w:t>
      </w:r>
      <w:r w:rsidR="00C861F5">
        <w:rPr>
          <w:rFonts w:ascii="Arial" w:hAnsi="Arial" w:cs="Arial"/>
        </w:rPr>
        <w:t>.</w:t>
      </w:r>
      <w:r w:rsidR="00715538">
        <w:rPr>
          <w:rFonts w:ascii="Arial" w:hAnsi="Arial" w:cs="Arial"/>
        </w:rPr>
        <w:t>6</w:t>
      </w:r>
      <w:r w:rsidR="003B0E76">
        <w:rPr>
          <w:rFonts w:ascii="Arial" w:hAnsi="Arial" w:cs="Arial"/>
        </w:rPr>
        <w:t>6</w:t>
      </w:r>
      <w:r w:rsidR="00695163">
        <w:rPr>
          <w:rFonts w:ascii="Arial" w:hAnsi="Arial" w:cs="Arial"/>
        </w:rPr>
        <w:t xml:space="preserve">.  </w:t>
      </w:r>
      <w:r w:rsidR="00284C79">
        <w:rPr>
          <w:rFonts w:ascii="Arial" w:hAnsi="Arial" w:cs="Arial"/>
        </w:rPr>
        <w:t xml:space="preserve"> </w:t>
      </w:r>
      <w:r w:rsidR="00121E23">
        <w:rPr>
          <w:rFonts w:ascii="Arial" w:hAnsi="Arial" w:cs="Arial"/>
        </w:rPr>
        <w:t>$</w:t>
      </w:r>
      <w:r w:rsidR="003B0E76">
        <w:rPr>
          <w:rFonts w:ascii="Arial" w:hAnsi="Arial" w:cs="Arial"/>
        </w:rPr>
        <w:t>35</w:t>
      </w:r>
      <w:r w:rsidR="00330582">
        <w:rPr>
          <w:rFonts w:ascii="Arial" w:hAnsi="Arial" w:cs="Arial"/>
        </w:rPr>
        <w:t>,</w:t>
      </w:r>
      <w:r w:rsidR="003B0E76">
        <w:rPr>
          <w:rFonts w:ascii="Arial" w:hAnsi="Arial" w:cs="Arial"/>
        </w:rPr>
        <w:t>385</w:t>
      </w:r>
      <w:r w:rsidR="00330582">
        <w:rPr>
          <w:rFonts w:ascii="Arial" w:hAnsi="Arial" w:cs="Arial"/>
        </w:rPr>
        <w:t>.</w:t>
      </w:r>
      <w:r w:rsidR="003B0E76">
        <w:rPr>
          <w:rFonts w:ascii="Arial" w:hAnsi="Arial" w:cs="Arial"/>
        </w:rPr>
        <w:t>1</w:t>
      </w:r>
      <w:r w:rsidR="00715538">
        <w:rPr>
          <w:rFonts w:ascii="Arial" w:hAnsi="Arial" w:cs="Arial"/>
        </w:rPr>
        <w:t>7</w:t>
      </w:r>
      <w:r w:rsidR="00330582">
        <w:rPr>
          <w:rFonts w:ascii="Arial" w:hAnsi="Arial" w:cs="Arial"/>
        </w:rPr>
        <w:t xml:space="preserve"> </w:t>
      </w:r>
      <w:r w:rsidR="00341121">
        <w:rPr>
          <w:rFonts w:ascii="Arial" w:hAnsi="Arial" w:cs="Arial"/>
        </w:rPr>
        <w:t xml:space="preserve">was spent </w:t>
      </w:r>
      <w:r w:rsidR="008E19AD">
        <w:rPr>
          <w:rFonts w:ascii="Arial" w:hAnsi="Arial" w:cs="Arial"/>
        </w:rPr>
        <w:t>on</w:t>
      </w:r>
      <w:r w:rsidR="00341121">
        <w:rPr>
          <w:rFonts w:ascii="Arial" w:hAnsi="Arial" w:cs="Arial"/>
        </w:rPr>
        <w:t xml:space="preserve"> the General Fund Capital Outlay fund</w:t>
      </w:r>
      <w:r w:rsidR="00695163">
        <w:rPr>
          <w:rFonts w:ascii="Arial" w:hAnsi="Arial" w:cs="Arial"/>
        </w:rPr>
        <w:t xml:space="preserve"> in </w:t>
      </w:r>
      <w:r w:rsidR="003B0E76">
        <w:rPr>
          <w:rFonts w:ascii="Arial" w:hAnsi="Arial" w:cs="Arial"/>
        </w:rPr>
        <w:t>Octo</w:t>
      </w:r>
      <w:r w:rsidR="00715538">
        <w:rPr>
          <w:rFonts w:ascii="Arial" w:hAnsi="Arial" w:cs="Arial"/>
        </w:rPr>
        <w:t>ber</w:t>
      </w:r>
      <w:r w:rsidR="007527DD">
        <w:rPr>
          <w:rFonts w:ascii="Arial" w:hAnsi="Arial" w:cs="Arial"/>
        </w:rPr>
        <w:t xml:space="preserve">.  </w:t>
      </w:r>
      <w:r w:rsidR="008E19AD">
        <w:rPr>
          <w:rFonts w:ascii="Arial" w:hAnsi="Arial" w:cs="Arial"/>
        </w:rPr>
        <w:t>Chief Stanton reported that the federal government owes the district approximately $55,000.00 for firefighting during the summer.</w:t>
      </w:r>
      <w:r w:rsidR="00C13A67">
        <w:rPr>
          <w:rFonts w:ascii="Arial" w:hAnsi="Arial" w:cs="Arial"/>
        </w:rPr>
        <w:t xml:space="preserve">  </w:t>
      </w:r>
      <w:r w:rsidR="00AA7248" w:rsidRPr="00813965">
        <w:rPr>
          <w:rFonts w:ascii="Arial" w:hAnsi="Arial" w:cs="Arial"/>
        </w:rPr>
        <w:t xml:space="preserve">The </w:t>
      </w:r>
      <w:r w:rsidR="00011FE9" w:rsidRPr="00813965">
        <w:rPr>
          <w:rFonts w:ascii="Arial" w:hAnsi="Arial" w:cs="Arial"/>
        </w:rPr>
        <w:t>bank transaction report</w:t>
      </w:r>
      <w:r w:rsidR="00715538">
        <w:rPr>
          <w:rFonts w:ascii="Arial" w:hAnsi="Arial" w:cs="Arial"/>
        </w:rPr>
        <w:t xml:space="preserve"> was </w:t>
      </w:r>
      <w:r w:rsidR="008E19AD">
        <w:rPr>
          <w:rFonts w:ascii="Arial" w:hAnsi="Arial" w:cs="Arial"/>
        </w:rPr>
        <w:t>reviewed as the next report</w:t>
      </w:r>
      <w:r w:rsidR="00011FE9" w:rsidRPr="00813965">
        <w:rPr>
          <w:rFonts w:ascii="Arial" w:hAnsi="Arial" w:cs="Arial"/>
        </w:rPr>
        <w:t xml:space="preserve">.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with</w:t>
      </w:r>
      <w:r w:rsidR="00715538">
        <w:rPr>
          <w:rFonts w:ascii="Arial" w:hAnsi="Arial" w:cs="Arial"/>
        </w:rPr>
        <w:t xml:space="preserve"> </w:t>
      </w:r>
      <w:r w:rsidR="008E19AD">
        <w:rPr>
          <w:rFonts w:ascii="Arial" w:hAnsi="Arial" w:cs="Arial"/>
        </w:rPr>
        <w:t>Octo</w:t>
      </w:r>
      <w:r w:rsidR="00715538">
        <w:rPr>
          <w:rFonts w:ascii="Arial" w:hAnsi="Arial" w:cs="Arial"/>
        </w:rPr>
        <w:t>ber</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715538">
        <w:rPr>
          <w:rFonts w:ascii="Arial" w:hAnsi="Arial" w:cs="Arial"/>
        </w:rPr>
        <w:t>83</w:t>
      </w:r>
      <w:r w:rsidR="008E19AD">
        <w:rPr>
          <w:rFonts w:ascii="Arial" w:hAnsi="Arial" w:cs="Arial"/>
        </w:rPr>
        <w:t>1</w:t>
      </w:r>
      <w:r w:rsidR="008D7F10">
        <w:rPr>
          <w:rFonts w:ascii="Arial" w:hAnsi="Arial" w:cs="Arial"/>
        </w:rPr>
        <w:t>,</w:t>
      </w:r>
      <w:r w:rsidR="008E19AD">
        <w:rPr>
          <w:rFonts w:ascii="Arial" w:hAnsi="Arial" w:cs="Arial"/>
        </w:rPr>
        <w:t>696</w:t>
      </w:r>
      <w:r w:rsidR="008D7F10">
        <w:rPr>
          <w:rFonts w:ascii="Arial" w:hAnsi="Arial" w:cs="Arial"/>
        </w:rPr>
        <w:t>.</w:t>
      </w:r>
      <w:r w:rsidR="00715538">
        <w:rPr>
          <w:rFonts w:ascii="Arial" w:hAnsi="Arial" w:cs="Arial"/>
        </w:rPr>
        <w:t>2</w:t>
      </w:r>
      <w:r w:rsidR="008E19AD">
        <w:rPr>
          <w:rFonts w:ascii="Arial" w:hAnsi="Arial" w:cs="Arial"/>
        </w:rPr>
        <w:t>4</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99529F">
        <w:rPr>
          <w:rFonts w:ascii="Arial" w:hAnsi="Arial" w:cs="Arial"/>
        </w:rPr>
        <w:t>The final report reviewed was the Reserve Fund Account that shows a balance of $51,8</w:t>
      </w:r>
      <w:r w:rsidR="008E19AD">
        <w:rPr>
          <w:rFonts w:ascii="Arial" w:hAnsi="Arial" w:cs="Arial"/>
        </w:rPr>
        <w:t>04</w:t>
      </w:r>
      <w:r w:rsidR="0099529F">
        <w:rPr>
          <w:rFonts w:ascii="Arial" w:hAnsi="Arial" w:cs="Arial"/>
        </w:rPr>
        <w:t>.</w:t>
      </w:r>
      <w:r w:rsidR="008E19AD">
        <w:rPr>
          <w:rFonts w:ascii="Arial" w:hAnsi="Arial" w:cs="Arial"/>
        </w:rPr>
        <w:t>44</w:t>
      </w:r>
      <w:r w:rsidR="0099529F">
        <w:rPr>
          <w:rFonts w:ascii="Arial" w:hAnsi="Arial" w:cs="Arial"/>
        </w:rPr>
        <w:t xml:space="preserve">.  </w:t>
      </w:r>
      <w:r w:rsidR="008E19AD">
        <w:rPr>
          <w:rFonts w:ascii="Arial" w:hAnsi="Arial" w:cs="Arial"/>
        </w:rPr>
        <w:t xml:space="preserve">Director Whelan asked about the $28,105.33 payment to Clerk Larson (check number 12507).  Chief Stanton reported this was deferred compensation that was funds due to Clerk Larson as she withdrew her funds from Kansas City Life. </w:t>
      </w:r>
      <w:r w:rsidR="00F61423" w:rsidRPr="00813965">
        <w:rPr>
          <w:rFonts w:ascii="Arial" w:hAnsi="Arial" w:cs="Arial"/>
        </w:rPr>
        <w:t>Director</w:t>
      </w:r>
      <w:r w:rsidR="00301381" w:rsidRPr="00813965">
        <w:rPr>
          <w:rFonts w:ascii="Arial" w:hAnsi="Arial" w:cs="Arial"/>
        </w:rPr>
        <w:t xml:space="preserve"> </w:t>
      </w:r>
      <w:r w:rsidR="008E19AD">
        <w:rPr>
          <w:rFonts w:ascii="Arial" w:hAnsi="Arial" w:cs="Arial"/>
        </w:rPr>
        <w:t>Whelan</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8E19AD">
        <w:rPr>
          <w:rFonts w:ascii="Arial" w:hAnsi="Arial" w:cs="Arial"/>
        </w:rPr>
        <w:t>Octo</w:t>
      </w:r>
      <w:r w:rsidR="00715538">
        <w:rPr>
          <w:rFonts w:ascii="Arial" w:hAnsi="Arial" w:cs="Arial"/>
        </w:rPr>
        <w:t>ber</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715538">
        <w:rPr>
          <w:rFonts w:ascii="Arial" w:hAnsi="Arial" w:cs="Arial"/>
        </w:rPr>
        <w:t>83</w:t>
      </w:r>
      <w:r w:rsidR="008E19AD">
        <w:rPr>
          <w:rFonts w:ascii="Arial" w:hAnsi="Arial" w:cs="Arial"/>
        </w:rPr>
        <w:t>1</w:t>
      </w:r>
      <w:r w:rsidR="008810FF">
        <w:rPr>
          <w:rFonts w:ascii="Arial" w:hAnsi="Arial" w:cs="Arial"/>
        </w:rPr>
        <w:t>,</w:t>
      </w:r>
      <w:r w:rsidR="008E19AD">
        <w:rPr>
          <w:rFonts w:ascii="Arial" w:hAnsi="Arial" w:cs="Arial"/>
        </w:rPr>
        <w:t>696</w:t>
      </w:r>
      <w:r w:rsidR="008810FF">
        <w:rPr>
          <w:rFonts w:ascii="Arial" w:hAnsi="Arial" w:cs="Arial"/>
        </w:rPr>
        <w:t>.</w:t>
      </w:r>
      <w:r w:rsidR="00715538">
        <w:rPr>
          <w:rFonts w:ascii="Arial" w:hAnsi="Arial" w:cs="Arial"/>
        </w:rPr>
        <w:t>2</w:t>
      </w:r>
      <w:r w:rsidR="008E19AD">
        <w:rPr>
          <w:rFonts w:ascii="Arial" w:hAnsi="Arial" w:cs="Arial"/>
        </w:rPr>
        <w:t>4</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2448A1">
        <w:rPr>
          <w:rFonts w:ascii="Arial" w:hAnsi="Arial" w:cs="Arial"/>
        </w:rPr>
        <w:t>Marcum</w:t>
      </w:r>
      <w:r w:rsidR="001C0BA6">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r w:rsidR="002448A1">
        <w:rPr>
          <w:rFonts w:ascii="Arial" w:hAnsi="Arial" w:cs="Arial"/>
        </w:rPr>
        <w:t xml:space="preserve">Chief Stanton reported that he pulled form 4A from the county that shows the valuation and taxes expected to be received.  The valuation of the district has increased significantly from 2.9 billion to 3.3 billion.  This would be an increase in taxes of approximately $758,000.00 higher than what was budgeted.  With the districts usual 95 – 98 percent collection rate, the district could see </w:t>
      </w:r>
      <w:r w:rsidR="002448A1">
        <w:rPr>
          <w:rFonts w:ascii="Arial" w:hAnsi="Arial" w:cs="Arial"/>
        </w:rPr>
        <w:lastRenderedPageBreak/>
        <w:t>an increase in tax revenue of $619,000.00. Chief is optimistic that this is correct but has an email in to the tax assessor to confirm that the increase in valuation is correct.</w:t>
      </w:r>
    </w:p>
    <w:p w14:paraId="56F19949" w14:textId="77777777" w:rsidR="002448A1" w:rsidRDefault="002448A1" w:rsidP="00330044">
      <w:pPr>
        <w:tabs>
          <w:tab w:val="left" w:pos="5748"/>
        </w:tabs>
        <w:jc w:val="both"/>
        <w:rPr>
          <w:rFonts w:ascii="Arial" w:hAnsi="Arial" w:cs="Arial"/>
          <w:b/>
          <w:i/>
          <w:sz w:val="32"/>
          <w:szCs w:val="32"/>
          <w:u w:val="single"/>
        </w:rPr>
      </w:pPr>
    </w:p>
    <w:p w14:paraId="4AD153F1" w14:textId="77A38350" w:rsidR="002448A1" w:rsidRDefault="00C411DB"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3DC43E0E" w14:textId="77777777" w:rsidR="00C411DB" w:rsidRDefault="00C411DB" w:rsidP="00330044">
      <w:pPr>
        <w:tabs>
          <w:tab w:val="left" w:pos="5748"/>
        </w:tabs>
        <w:jc w:val="both"/>
        <w:rPr>
          <w:rFonts w:ascii="Arial" w:hAnsi="Arial" w:cs="Arial"/>
          <w:b/>
          <w:i/>
          <w:sz w:val="32"/>
          <w:szCs w:val="32"/>
          <w:u w:val="single"/>
        </w:rPr>
      </w:pPr>
    </w:p>
    <w:p w14:paraId="62813AA2" w14:textId="579A0B11" w:rsidR="00C411DB" w:rsidRDefault="00C411DB" w:rsidP="00330044">
      <w:pPr>
        <w:tabs>
          <w:tab w:val="left" w:pos="5748"/>
        </w:tabs>
        <w:jc w:val="both"/>
        <w:rPr>
          <w:rFonts w:ascii="Arial" w:hAnsi="Arial" w:cs="Arial"/>
          <w:b/>
          <w:i/>
          <w:sz w:val="32"/>
          <w:szCs w:val="32"/>
          <w:u w:val="single"/>
        </w:rPr>
      </w:pPr>
      <w:r>
        <w:rPr>
          <w:rFonts w:ascii="Arial" w:hAnsi="Arial" w:cs="Arial"/>
        </w:rPr>
        <w:t xml:space="preserve">Director Marcum reported that </w:t>
      </w:r>
      <w:r w:rsidR="002448A1">
        <w:rPr>
          <w:rFonts w:ascii="Arial" w:hAnsi="Arial" w:cs="Arial"/>
        </w:rPr>
        <w:t xml:space="preserve">180 hot dogs were distributed during October Fest on October 25.  The </w:t>
      </w:r>
      <w:r w:rsidR="00C13A67">
        <w:rPr>
          <w:rFonts w:ascii="Arial" w:hAnsi="Arial" w:cs="Arial"/>
        </w:rPr>
        <w:t xml:space="preserve">firefighter’s association </w:t>
      </w:r>
      <w:r w:rsidR="002448A1">
        <w:rPr>
          <w:rFonts w:ascii="Arial" w:hAnsi="Arial" w:cs="Arial"/>
        </w:rPr>
        <w:t xml:space="preserve">distributed hot dogs on Halloween and </w:t>
      </w:r>
      <w:r w:rsidR="00F86A85">
        <w:rPr>
          <w:rFonts w:ascii="Arial" w:hAnsi="Arial" w:cs="Arial"/>
        </w:rPr>
        <w:t>ran</w:t>
      </w:r>
      <w:r w:rsidR="002448A1">
        <w:rPr>
          <w:rFonts w:ascii="Arial" w:hAnsi="Arial" w:cs="Arial"/>
        </w:rPr>
        <w:t xml:space="preserve"> out of </w:t>
      </w:r>
      <w:r w:rsidR="00F86A85">
        <w:rPr>
          <w:rFonts w:ascii="Arial" w:hAnsi="Arial" w:cs="Arial"/>
        </w:rPr>
        <w:t>hot dogs</w:t>
      </w:r>
      <w:r w:rsidR="002448A1">
        <w:rPr>
          <w:rFonts w:ascii="Arial" w:hAnsi="Arial" w:cs="Arial"/>
        </w:rPr>
        <w:t xml:space="preserve"> at Station 21.</w:t>
      </w:r>
    </w:p>
    <w:p w14:paraId="48B0016D" w14:textId="77777777" w:rsidR="00C411DB" w:rsidRDefault="00C411DB" w:rsidP="00330044">
      <w:pPr>
        <w:tabs>
          <w:tab w:val="left" w:pos="5748"/>
        </w:tabs>
        <w:jc w:val="both"/>
        <w:rPr>
          <w:rFonts w:ascii="Arial" w:hAnsi="Arial" w:cs="Arial"/>
          <w:b/>
          <w:i/>
          <w:sz w:val="32"/>
          <w:szCs w:val="32"/>
          <w:u w:val="single"/>
        </w:rPr>
      </w:pPr>
    </w:p>
    <w:p w14:paraId="1D071CD7" w14:textId="2C8D6D8A" w:rsidR="00F46E79" w:rsidRDefault="0099529F"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40C89A84" w14:textId="7B8BAAB9" w:rsidR="001C62C9" w:rsidRDefault="00FB5102" w:rsidP="003E67E7">
      <w:pPr>
        <w:jc w:val="both"/>
        <w:rPr>
          <w:rFonts w:ascii="Arial" w:hAnsi="Arial" w:cs="Arial"/>
        </w:rPr>
      </w:pPr>
      <w:r>
        <w:rPr>
          <w:rFonts w:ascii="Arial" w:hAnsi="Arial" w:cs="Arial"/>
        </w:rPr>
        <w:t>S</w:t>
      </w:r>
      <w:r w:rsidR="00352930">
        <w:rPr>
          <w:rFonts w:ascii="Arial" w:hAnsi="Arial" w:cs="Arial"/>
        </w:rPr>
        <w:t xml:space="preserve">ee </w:t>
      </w:r>
      <w:r w:rsidR="00BA383D">
        <w:rPr>
          <w:rFonts w:ascii="Arial" w:hAnsi="Arial" w:cs="Arial"/>
        </w:rPr>
        <w:t>the attached</w:t>
      </w:r>
      <w:r w:rsidR="00352930">
        <w:rPr>
          <w:rFonts w:ascii="Arial" w:hAnsi="Arial" w:cs="Arial"/>
        </w:rPr>
        <w:t xml:space="preserve"> report.</w:t>
      </w:r>
      <w:r w:rsidR="009D6D4F">
        <w:rPr>
          <w:rFonts w:ascii="Arial" w:hAnsi="Arial" w:cs="Arial"/>
        </w:rPr>
        <w:t xml:space="preserve"> </w:t>
      </w:r>
      <w:r w:rsidR="00DF4838">
        <w:rPr>
          <w:rFonts w:ascii="Arial" w:hAnsi="Arial" w:cs="Arial"/>
        </w:rPr>
        <w:t xml:space="preserve">The district responded to </w:t>
      </w:r>
      <w:r w:rsidR="00BA383D">
        <w:rPr>
          <w:rFonts w:ascii="Arial" w:hAnsi="Arial" w:cs="Arial"/>
        </w:rPr>
        <w:t>5</w:t>
      </w:r>
      <w:r w:rsidR="00C13A67">
        <w:rPr>
          <w:rFonts w:ascii="Arial" w:hAnsi="Arial" w:cs="Arial"/>
        </w:rPr>
        <w:t>3</w:t>
      </w:r>
      <w:r w:rsidR="00F86A85">
        <w:rPr>
          <w:rFonts w:ascii="Arial" w:hAnsi="Arial" w:cs="Arial"/>
        </w:rPr>
        <w:t>1</w:t>
      </w:r>
      <w:r w:rsidR="00DF4838">
        <w:rPr>
          <w:rFonts w:ascii="Arial" w:hAnsi="Arial" w:cs="Arial"/>
        </w:rPr>
        <w:t xml:space="preserve"> calls during </w:t>
      </w:r>
      <w:r w:rsidR="00F86A85">
        <w:rPr>
          <w:rFonts w:ascii="Arial" w:hAnsi="Arial" w:cs="Arial"/>
        </w:rPr>
        <w:t>Octo</w:t>
      </w:r>
      <w:r w:rsidR="00C13A67">
        <w:rPr>
          <w:rFonts w:ascii="Arial" w:hAnsi="Arial" w:cs="Arial"/>
        </w:rPr>
        <w:t>ber</w:t>
      </w:r>
      <w:r w:rsidR="00DF4838">
        <w:rPr>
          <w:rFonts w:ascii="Arial" w:hAnsi="Arial" w:cs="Arial"/>
        </w:rPr>
        <w:t>.</w:t>
      </w:r>
      <w:r w:rsidR="003E67E7">
        <w:rPr>
          <w:rFonts w:ascii="Arial" w:hAnsi="Arial" w:cs="Arial"/>
        </w:rPr>
        <w:t xml:space="preserve">  Chief reported that the new medic has </w:t>
      </w:r>
      <w:r w:rsidR="00F86A85">
        <w:rPr>
          <w:rFonts w:ascii="Arial" w:hAnsi="Arial" w:cs="Arial"/>
        </w:rPr>
        <w:t xml:space="preserve">been put in service.  It is Medic 23.  The training division is busy preparing for the upcoming academy on April 21, 2025 for the 17 new fire fighters.  A $30,000 grant was received from </w:t>
      </w:r>
      <w:proofErr w:type="gramStart"/>
      <w:r w:rsidR="00F86A85">
        <w:rPr>
          <w:rFonts w:ascii="Arial" w:hAnsi="Arial" w:cs="Arial"/>
        </w:rPr>
        <w:t>Round</w:t>
      </w:r>
      <w:proofErr w:type="gramEnd"/>
      <w:r w:rsidR="00F86A85">
        <w:rPr>
          <w:rFonts w:ascii="Arial" w:hAnsi="Arial" w:cs="Arial"/>
        </w:rPr>
        <w:t xml:space="preserve"> house funding the new fire prevention trailer.  With the $35,000.00 received from Amazon, this fully funds the cost for the fire prevention trailer.  Still waiting to hear on the Fire Prevention and Safety grant.  The Shear</w:t>
      </w:r>
      <w:r w:rsidR="00AF22BF">
        <w:rPr>
          <w:rFonts w:ascii="Arial" w:hAnsi="Arial" w:cs="Arial"/>
        </w:rPr>
        <w:t>er</w:t>
      </w:r>
      <w:r w:rsidR="00F86A85">
        <w:rPr>
          <w:rFonts w:ascii="Arial" w:hAnsi="Arial" w:cs="Arial"/>
        </w:rPr>
        <w:t xml:space="preserve">’s food fire </w:t>
      </w:r>
      <w:r w:rsidR="00AF22BF">
        <w:rPr>
          <w:rFonts w:ascii="Arial" w:hAnsi="Arial" w:cs="Arial"/>
        </w:rPr>
        <w:t xml:space="preserve">in 2022 </w:t>
      </w:r>
      <w:r w:rsidR="00F86A85">
        <w:rPr>
          <w:rFonts w:ascii="Arial" w:hAnsi="Arial" w:cs="Arial"/>
        </w:rPr>
        <w:t xml:space="preserve">made the </w:t>
      </w:r>
      <w:r w:rsidR="00AF22BF">
        <w:rPr>
          <w:rFonts w:ascii="Arial" w:hAnsi="Arial" w:cs="Arial"/>
        </w:rPr>
        <w:t>NFPA news as the third highest fire incident loss in the nation at $100 million.  Director Hawman asked when funds will be received from the Safer Grant.  Chief Stanton reported that we could start receiving funds from that</w:t>
      </w:r>
      <w:r w:rsidR="00303F18">
        <w:rPr>
          <w:rFonts w:ascii="Arial" w:hAnsi="Arial" w:cs="Arial"/>
        </w:rPr>
        <w:t xml:space="preserve"> grant</w:t>
      </w:r>
      <w:r w:rsidR="00AF22BF">
        <w:rPr>
          <w:rFonts w:ascii="Arial" w:hAnsi="Arial" w:cs="Arial"/>
        </w:rPr>
        <w:t xml:space="preserve"> immediately</w:t>
      </w:r>
      <w:r w:rsidR="00303F18">
        <w:rPr>
          <w:rFonts w:ascii="Arial" w:hAnsi="Arial" w:cs="Arial"/>
        </w:rPr>
        <w:t xml:space="preserve"> if we need to</w:t>
      </w:r>
      <w:r w:rsidR="00AF22BF">
        <w:rPr>
          <w:rFonts w:ascii="Arial" w:hAnsi="Arial" w:cs="Arial"/>
        </w:rPr>
        <w:t xml:space="preserve">.  </w:t>
      </w:r>
    </w:p>
    <w:p w14:paraId="7CE53E0C" w14:textId="77777777" w:rsidR="003E67E7" w:rsidRDefault="003E67E7" w:rsidP="003E67E7">
      <w:pPr>
        <w:jc w:val="both"/>
        <w:rPr>
          <w:rFonts w:ascii="Arial" w:hAnsi="Arial" w:cs="Arial"/>
          <w:b/>
          <w:i/>
          <w:sz w:val="32"/>
          <w:szCs w:val="32"/>
          <w:u w:val="single"/>
        </w:rPr>
      </w:pPr>
    </w:p>
    <w:p w14:paraId="6DFAB454" w14:textId="7DD07294"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A837F95" w14:textId="577C0012" w:rsidR="003E67E7" w:rsidRDefault="003E67E7" w:rsidP="003E67E7">
      <w:pPr>
        <w:ind w:left="2880" w:hanging="2160"/>
        <w:jc w:val="both"/>
        <w:rPr>
          <w:rFonts w:ascii="Arial" w:hAnsi="Arial" w:cs="Arial"/>
        </w:rPr>
      </w:pPr>
      <w:r>
        <w:rPr>
          <w:rFonts w:ascii="Arial" w:hAnsi="Arial" w:cs="Arial"/>
        </w:rPr>
        <w:t>Equipment:</w:t>
      </w:r>
      <w:r>
        <w:rPr>
          <w:rFonts w:ascii="Arial" w:hAnsi="Arial" w:cs="Arial"/>
        </w:rPr>
        <w:tab/>
      </w:r>
      <w:r w:rsidR="00AF22BF">
        <w:rPr>
          <w:rFonts w:ascii="Arial" w:hAnsi="Arial" w:cs="Arial"/>
        </w:rPr>
        <w:t xml:space="preserve">All rolling stock that was ordered has been received.  </w:t>
      </w:r>
      <w:r w:rsidR="00303F18">
        <w:rPr>
          <w:rFonts w:ascii="Arial" w:hAnsi="Arial" w:cs="Arial"/>
        </w:rPr>
        <w:t>As ported last month, t</w:t>
      </w:r>
      <w:r>
        <w:rPr>
          <w:rFonts w:ascii="Arial" w:hAnsi="Arial" w:cs="Arial"/>
        </w:rPr>
        <w:t xml:space="preserve">he next vehicle that the district needs to think about replacing </w:t>
      </w:r>
      <w:r w:rsidR="00303F18">
        <w:rPr>
          <w:rFonts w:ascii="Arial" w:hAnsi="Arial" w:cs="Arial"/>
        </w:rPr>
        <w:t>is</w:t>
      </w:r>
      <w:r>
        <w:rPr>
          <w:rFonts w:ascii="Arial" w:hAnsi="Arial" w:cs="Arial"/>
        </w:rPr>
        <w:t xml:space="preserve"> a </w:t>
      </w:r>
      <w:r w:rsidR="00303F18">
        <w:rPr>
          <w:rFonts w:ascii="Arial" w:hAnsi="Arial" w:cs="Arial"/>
        </w:rPr>
        <w:t>staff</w:t>
      </w:r>
      <w:r>
        <w:rPr>
          <w:rFonts w:ascii="Arial" w:hAnsi="Arial" w:cs="Arial"/>
        </w:rPr>
        <w:t xml:space="preserve"> vehicle.  </w:t>
      </w:r>
      <w:r w:rsidR="00303F18">
        <w:rPr>
          <w:rFonts w:ascii="Arial" w:hAnsi="Arial" w:cs="Arial"/>
        </w:rPr>
        <w:t>Director Hawman asked about other ways to purchase vehicles, possibly leasing.  Chief Stanton says that many departments are leasing their large fire apparatus, but not sure you would do that with the less expensive staff vehicles, but it is something the district can look at.  Director Whelan feels that once you start leasing vehicles, you get stuck in that mode due to the interest that you pay.</w:t>
      </w:r>
    </w:p>
    <w:p w14:paraId="545326AA" w14:textId="77777777" w:rsidR="003E67E7" w:rsidRDefault="003E67E7" w:rsidP="00250F77">
      <w:pPr>
        <w:ind w:left="2880" w:hanging="2160"/>
        <w:jc w:val="both"/>
        <w:rPr>
          <w:rFonts w:ascii="Arial" w:hAnsi="Arial" w:cs="Arial"/>
        </w:rPr>
      </w:pPr>
    </w:p>
    <w:p w14:paraId="60BEB574" w14:textId="56A73960" w:rsidR="00EC4070" w:rsidRDefault="008B5FC0" w:rsidP="00250F77">
      <w:pPr>
        <w:ind w:left="2880" w:hanging="2160"/>
        <w:jc w:val="both"/>
        <w:rPr>
          <w:rFonts w:ascii="Arial" w:hAnsi="Arial" w:cs="Arial"/>
        </w:rPr>
      </w:pPr>
      <w:r>
        <w:rPr>
          <w:rFonts w:ascii="Arial" w:hAnsi="Arial" w:cs="Arial"/>
        </w:rPr>
        <w:t>Station work:</w:t>
      </w:r>
      <w:r>
        <w:rPr>
          <w:rFonts w:ascii="Arial" w:hAnsi="Arial" w:cs="Arial"/>
        </w:rPr>
        <w:tab/>
      </w:r>
      <w:r w:rsidR="00F5507D">
        <w:rPr>
          <w:rFonts w:ascii="Arial" w:hAnsi="Arial" w:cs="Arial"/>
        </w:rPr>
        <w:t xml:space="preserve">Station 23 </w:t>
      </w:r>
      <w:r w:rsidR="003E67E7">
        <w:rPr>
          <w:rFonts w:ascii="Arial" w:hAnsi="Arial" w:cs="Arial"/>
        </w:rPr>
        <w:t xml:space="preserve">is getting closer to being </w:t>
      </w:r>
      <w:r w:rsidR="00AF22BF">
        <w:rPr>
          <w:rFonts w:ascii="Arial" w:hAnsi="Arial" w:cs="Arial"/>
        </w:rPr>
        <w:t>completed</w:t>
      </w:r>
      <w:r w:rsidR="003E67E7">
        <w:rPr>
          <w:rFonts w:ascii="Arial" w:hAnsi="Arial" w:cs="Arial"/>
        </w:rPr>
        <w:t xml:space="preserve">.  </w:t>
      </w:r>
      <w:r w:rsidR="00010B8E">
        <w:rPr>
          <w:rFonts w:ascii="Arial" w:hAnsi="Arial" w:cs="Arial"/>
        </w:rPr>
        <w:t xml:space="preserve">December 2 is the target date for move in. </w:t>
      </w:r>
    </w:p>
    <w:p w14:paraId="7583D0AF" w14:textId="77777777" w:rsidR="00FB694D" w:rsidRDefault="00FB694D" w:rsidP="00FB694D">
      <w:pPr>
        <w:ind w:left="2880"/>
        <w:jc w:val="both"/>
        <w:rPr>
          <w:rFonts w:ascii="Arial" w:hAnsi="Arial" w:cs="Arial"/>
        </w:rPr>
      </w:pPr>
    </w:p>
    <w:p w14:paraId="65824995" w14:textId="7D0556ED" w:rsidR="00C9770B" w:rsidRDefault="00F5507D" w:rsidP="00C9770B">
      <w:pPr>
        <w:ind w:left="2880" w:hanging="2880"/>
        <w:jc w:val="both"/>
        <w:rPr>
          <w:rFonts w:ascii="Arial" w:hAnsi="Arial" w:cs="Arial"/>
        </w:rPr>
      </w:pPr>
      <w:r>
        <w:rPr>
          <w:rFonts w:ascii="Arial" w:hAnsi="Arial" w:cs="Arial"/>
        </w:rPr>
        <w:t>Lawsuit updates:</w:t>
      </w:r>
      <w:r>
        <w:rPr>
          <w:rFonts w:ascii="Arial" w:hAnsi="Arial" w:cs="Arial"/>
        </w:rPr>
        <w:tab/>
      </w:r>
      <w:r w:rsidR="00303F18">
        <w:rPr>
          <w:rFonts w:ascii="Arial" w:hAnsi="Arial" w:cs="Arial"/>
        </w:rPr>
        <w:t>As reported last month t</w:t>
      </w:r>
      <w:r w:rsidR="00FB694D">
        <w:rPr>
          <w:rFonts w:ascii="Arial" w:hAnsi="Arial" w:cs="Arial"/>
        </w:rPr>
        <w:t xml:space="preserve">he </w:t>
      </w:r>
      <w:r w:rsidR="00303F18">
        <w:rPr>
          <w:rFonts w:ascii="Arial" w:hAnsi="Arial" w:cs="Arial"/>
        </w:rPr>
        <w:t>deposition for the ambulance lawsuit will be</w:t>
      </w:r>
      <w:r w:rsidR="00FB694D">
        <w:rPr>
          <w:rFonts w:ascii="Arial" w:hAnsi="Arial" w:cs="Arial"/>
        </w:rPr>
        <w:t xml:space="preserve"> conducted</w:t>
      </w:r>
      <w:r w:rsidR="003E67E7">
        <w:rPr>
          <w:rFonts w:ascii="Arial" w:hAnsi="Arial" w:cs="Arial"/>
        </w:rPr>
        <w:t xml:space="preserve"> in January</w:t>
      </w:r>
      <w:r w:rsidR="00FB694D">
        <w:rPr>
          <w:rFonts w:ascii="Arial" w:hAnsi="Arial" w:cs="Arial"/>
        </w:rPr>
        <w:t>.</w:t>
      </w:r>
      <w:r w:rsidR="003E67E7">
        <w:rPr>
          <w:rFonts w:ascii="Arial" w:hAnsi="Arial" w:cs="Arial"/>
        </w:rPr>
        <w:t xml:space="preserve">  This is a $700,000.00 </w:t>
      </w:r>
      <w:r w:rsidR="003E67E7">
        <w:rPr>
          <w:rFonts w:ascii="Arial" w:hAnsi="Arial" w:cs="Arial"/>
        </w:rPr>
        <w:lastRenderedPageBreak/>
        <w:t>lawsuit.</w:t>
      </w:r>
      <w:r w:rsidR="00FB694D">
        <w:rPr>
          <w:rFonts w:ascii="Arial" w:hAnsi="Arial" w:cs="Arial"/>
        </w:rPr>
        <w:t xml:space="preserve">  The Gillette lawsuit </w:t>
      </w:r>
      <w:r w:rsidR="003E67E7">
        <w:rPr>
          <w:rFonts w:ascii="Arial" w:hAnsi="Arial" w:cs="Arial"/>
        </w:rPr>
        <w:t>for $1,000.000 continues with discovery ongoing</w:t>
      </w:r>
      <w:r w:rsidR="00FB694D">
        <w:rPr>
          <w:rFonts w:ascii="Arial" w:hAnsi="Arial" w:cs="Arial"/>
        </w:rPr>
        <w:t xml:space="preserve">.  </w:t>
      </w:r>
      <w:r w:rsidR="00010B8E">
        <w:rPr>
          <w:rFonts w:ascii="Arial" w:hAnsi="Arial" w:cs="Arial"/>
        </w:rPr>
        <w:t>SDAO a</w:t>
      </w:r>
      <w:r w:rsidR="003E67E7">
        <w:rPr>
          <w:rFonts w:ascii="Arial" w:hAnsi="Arial" w:cs="Arial"/>
        </w:rPr>
        <w:t xml:space="preserve">ttorneys for the district </w:t>
      </w:r>
      <w:r w:rsidR="00010B8E">
        <w:rPr>
          <w:rFonts w:ascii="Arial" w:hAnsi="Arial" w:cs="Arial"/>
        </w:rPr>
        <w:t>feel that both la</w:t>
      </w:r>
      <w:r w:rsidR="003E67E7">
        <w:rPr>
          <w:rFonts w:ascii="Arial" w:hAnsi="Arial" w:cs="Arial"/>
        </w:rPr>
        <w:t>wsuits will</w:t>
      </w:r>
      <w:r w:rsidR="00010B8E">
        <w:rPr>
          <w:rFonts w:ascii="Arial" w:hAnsi="Arial" w:cs="Arial"/>
        </w:rPr>
        <w:t xml:space="preserve"> be settled out of </w:t>
      </w:r>
      <w:r w:rsidR="003E67E7">
        <w:rPr>
          <w:rFonts w:ascii="Arial" w:hAnsi="Arial" w:cs="Arial"/>
        </w:rPr>
        <w:t>court</w:t>
      </w:r>
      <w:r w:rsidR="00FB694D">
        <w:rPr>
          <w:rFonts w:ascii="Arial" w:hAnsi="Arial" w:cs="Arial"/>
        </w:rPr>
        <w:t>.</w:t>
      </w:r>
      <w:r w:rsidR="00010B8E">
        <w:rPr>
          <w:rFonts w:ascii="Arial" w:hAnsi="Arial" w:cs="Arial"/>
        </w:rPr>
        <w:t xml:space="preserve">  Chief Stanton wanted the board to know that the district may be gong to arbitration with the union over a member being sent home with a day off without pay.</w:t>
      </w:r>
    </w:p>
    <w:p w14:paraId="31D9478C" w14:textId="77777777" w:rsidR="003E67E7" w:rsidRDefault="003E67E7" w:rsidP="00C9770B">
      <w:pPr>
        <w:ind w:left="2880" w:hanging="2880"/>
        <w:jc w:val="both"/>
        <w:rPr>
          <w:rFonts w:ascii="Arial" w:hAnsi="Arial" w:cs="Arial"/>
        </w:rPr>
      </w:pPr>
    </w:p>
    <w:p w14:paraId="7F470637" w14:textId="50E4AF7E" w:rsidR="003E67E7" w:rsidRDefault="003E67E7" w:rsidP="00C9770B">
      <w:pPr>
        <w:ind w:left="2880" w:hanging="2880"/>
        <w:jc w:val="both"/>
        <w:rPr>
          <w:rFonts w:ascii="Arial" w:hAnsi="Arial" w:cs="Arial"/>
        </w:rPr>
      </w:pPr>
      <w:r>
        <w:rPr>
          <w:rFonts w:ascii="Arial" w:hAnsi="Arial" w:cs="Arial"/>
        </w:rPr>
        <w:t>AP Triton work:</w:t>
      </w:r>
      <w:r>
        <w:rPr>
          <w:rFonts w:ascii="Arial" w:hAnsi="Arial" w:cs="Arial"/>
        </w:rPr>
        <w:tab/>
      </w:r>
      <w:r w:rsidR="009867D7">
        <w:rPr>
          <w:rFonts w:ascii="Arial" w:hAnsi="Arial" w:cs="Arial"/>
        </w:rPr>
        <w:t xml:space="preserve">The work is underway for the community risk assessment, standard of cover and strategic plan.  </w:t>
      </w:r>
    </w:p>
    <w:p w14:paraId="0478E067" w14:textId="77777777" w:rsidR="009867D7" w:rsidRDefault="009867D7" w:rsidP="00C9770B">
      <w:pPr>
        <w:ind w:left="2880" w:hanging="2880"/>
        <w:jc w:val="both"/>
        <w:rPr>
          <w:rFonts w:ascii="Arial" w:hAnsi="Arial" w:cs="Arial"/>
        </w:rPr>
      </w:pPr>
    </w:p>
    <w:p w14:paraId="02735497" w14:textId="4B83E7C8" w:rsidR="009867D7" w:rsidRDefault="009867D7" w:rsidP="00C9770B">
      <w:pPr>
        <w:ind w:left="2880" w:hanging="2880"/>
        <w:jc w:val="both"/>
        <w:rPr>
          <w:rFonts w:ascii="Arial" w:hAnsi="Arial" w:cs="Arial"/>
        </w:rPr>
      </w:pPr>
      <w:r>
        <w:rPr>
          <w:rFonts w:ascii="Arial" w:hAnsi="Arial" w:cs="Arial"/>
        </w:rPr>
        <w:t>PILT funds:</w:t>
      </w:r>
      <w:r>
        <w:rPr>
          <w:rFonts w:ascii="Arial" w:hAnsi="Arial" w:cs="Arial"/>
        </w:rPr>
        <w:tab/>
      </w:r>
      <w:r w:rsidR="00010B8E">
        <w:rPr>
          <w:rFonts w:ascii="Arial" w:hAnsi="Arial" w:cs="Arial"/>
        </w:rPr>
        <w:t>Genoa</w:t>
      </w:r>
      <w:r w:rsidR="00B2431F">
        <w:rPr>
          <w:rFonts w:ascii="Arial" w:hAnsi="Arial" w:cs="Arial"/>
        </w:rPr>
        <w:t xml:space="preserve"> Ingram, Executive Director, Oregon Fire District Directors Association </w:t>
      </w:r>
      <w:r w:rsidR="00010B8E">
        <w:rPr>
          <w:rFonts w:ascii="Arial" w:hAnsi="Arial" w:cs="Arial"/>
        </w:rPr>
        <w:t xml:space="preserve">is working on this.  Chief doesn’t know if a bill will come before the legislature or not from her efforts.  </w:t>
      </w:r>
    </w:p>
    <w:p w14:paraId="01C2F749" w14:textId="77777777" w:rsidR="009867D7" w:rsidRDefault="009867D7" w:rsidP="00C9770B">
      <w:pPr>
        <w:ind w:left="2880" w:hanging="2880"/>
        <w:jc w:val="both"/>
        <w:rPr>
          <w:rFonts w:ascii="Arial" w:hAnsi="Arial" w:cs="Arial"/>
        </w:rPr>
      </w:pPr>
    </w:p>
    <w:p w14:paraId="5AC906C4" w14:textId="2F437C45" w:rsidR="009867D7" w:rsidRDefault="00010B8E" w:rsidP="00C9770B">
      <w:pPr>
        <w:ind w:left="2880" w:hanging="2880"/>
        <w:jc w:val="both"/>
        <w:rPr>
          <w:rFonts w:ascii="Arial" w:hAnsi="Arial" w:cs="Arial"/>
        </w:rPr>
      </w:pPr>
      <w:r>
        <w:rPr>
          <w:rFonts w:ascii="Arial" w:hAnsi="Arial" w:cs="Arial"/>
        </w:rPr>
        <w:t>Chief’s Contract:</w:t>
      </w:r>
      <w:r w:rsidR="009867D7">
        <w:rPr>
          <w:rFonts w:ascii="Arial" w:hAnsi="Arial" w:cs="Arial"/>
        </w:rPr>
        <w:tab/>
      </w:r>
      <w:r>
        <w:rPr>
          <w:rFonts w:ascii="Arial" w:hAnsi="Arial" w:cs="Arial"/>
        </w:rPr>
        <w:t xml:space="preserve">Paperwork was distributed regarding the contract </w:t>
      </w:r>
      <w:r w:rsidR="009867D7">
        <w:rPr>
          <w:rFonts w:ascii="Arial" w:hAnsi="Arial" w:cs="Arial"/>
        </w:rPr>
        <w:t>Chief Stanton</w:t>
      </w:r>
      <w:r>
        <w:rPr>
          <w:rFonts w:ascii="Arial" w:hAnsi="Arial" w:cs="Arial"/>
        </w:rPr>
        <w:t>.  The two changes were highlighted.  The contract is for five years.</w:t>
      </w:r>
      <w:r w:rsidR="009867D7">
        <w:rPr>
          <w:rFonts w:ascii="Arial" w:hAnsi="Arial" w:cs="Arial"/>
        </w:rPr>
        <w:t xml:space="preserve"> </w:t>
      </w:r>
      <w:r>
        <w:rPr>
          <w:rFonts w:ascii="Arial" w:hAnsi="Arial" w:cs="Arial"/>
        </w:rPr>
        <w:t xml:space="preserve">There was a </w:t>
      </w:r>
      <w:r w:rsidR="00EE7F57">
        <w:rPr>
          <w:rFonts w:ascii="Arial" w:hAnsi="Arial" w:cs="Arial"/>
        </w:rPr>
        <w:t>90-day</w:t>
      </w:r>
      <w:r>
        <w:rPr>
          <w:rFonts w:ascii="Arial" w:hAnsi="Arial" w:cs="Arial"/>
        </w:rPr>
        <w:t xml:space="preserve"> clause which has been extended to 180 days.</w:t>
      </w:r>
      <w:r w:rsidR="00EE7F57">
        <w:rPr>
          <w:rFonts w:ascii="Arial" w:hAnsi="Arial" w:cs="Arial"/>
        </w:rPr>
        <w:t xml:space="preserve">  This just protects the district is Chief Stanton wants to retire early.</w:t>
      </w:r>
      <w:r>
        <w:rPr>
          <w:rFonts w:ascii="Arial" w:hAnsi="Arial" w:cs="Arial"/>
        </w:rPr>
        <w:t xml:space="preserve">  The other change is a VEBA contribution to fund Chief’s health care cost upon his retirement.  </w:t>
      </w:r>
      <w:r w:rsidR="00EE7F57">
        <w:rPr>
          <w:rFonts w:ascii="Arial" w:hAnsi="Arial" w:cs="Arial"/>
        </w:rPr>
        <w:t>This will be readdressed under old business at December’s meeting.</w:t>
      </w:r>
    </w:p>
    <w:p w14:paraId="36290A41" w14:textId="77777777" w:rsidR="006C5B85" w:rsidRDefault="006C5B85" w:rsidP="00C9770B">
      <w:pPr>
        <w:ind w:left="2880" w:hanging="2880"/>
        <w:jc w:val="both"/>
        <w:rPr>
          <w:rFonts w:ascii="Arial" w:hAnsi="Arial" w:cs="Arial"/>
        </w:rPr>
      </w:pPr>
    </w:p>
    <w:p w14:paraId="371E2D70" w14:textId="6CE9A92F" w:rsidR="004C43D0" w:rsidRPr="004C43D0" w:rsidRDefault="00A14238" w:rsidP="00DB742E">
      <w:pPr>
        <w:jc w:val="both"/>
        <w:rPr>
          <w:rFonts w:ascii="Arial" w:hAnsi="Arial" w:cs="Arial"/>
          <w:b/>
          <w:i/>
          <w:sz w:val="32"/>
          <w:szCs w:val="32"/>
          <w:u w:val="single"/>
        </w:rPr>
      </w:pPr>
      <w:r>
        <w:rPr>
          <w:rFonts w:ascii="Arial" w:hAnsi="Arial" w:cs="Arial"/>
          <w:b/>
          <w:i/>
          <w:sz w:val="32"/>
          <w:szCs w:val="32"/>
          <w:u w:val="single"/>
        </w:rPr>
        <w:t>N</w:t>
      </w:r>
      <w:r w:rsidR="00102AE0">
        <w:rPr>
          <w:rFonts w:ascii="Arial" w:hAnsi="Arial" w:cs="Arial"/>
          <w:b/>
          <w:i/>
          <w:sz w:val="32"/>
          <w:szCs w:val="32"/>
          <w:u w:val="single"/>
        </w:rPr>
        <w:t>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3706C8B0" w14:textId="55FF30E3" w:rsidR="00B93D71" w:rsidRDefault="00B93D71" w:rsidP="00A136E5">
      <w:pPr>
        <w:ind w:left="2880" w:hanging="2880"/>
        <w:jc w:val="both"/>
        <w:rPr>
          <w:rFonts w:ascii="Arial" w:hAnsi="Arial" w:cs="Arial"/>
        </w:rPr>
      </w:pPr>
    </w:p>
    <w:p w14:paraId="65F1CCFA" w14:textId="2DC71B22" w:rsidR="00FB694D" w:rsidRDefault="00EE7F57" w:rsidP="00B93D71">
      <w:pPr>
        <w:ind w:left="2880" w:hanging="2880"/>
        <w:jc w:val="both"/>
        <w:rPr>
          <w:rFonts w:ascii="Arial" w:hAnsi="Arial" w:cs="Arial"/>
        </w:rPr>
      </w:pPr>
      <w:r>
        <w:rPr>
          <w:rFonts w:ascii="Arial" w:hAnsi="Arial" w:cs="Arial"/>
        </w:rPr>
        <w:t>Training Division update</w:t>
      </w:r>
      <w:r w:rsidR="009B5D41">
        <w:rPr>
          <w:rFonts w:ascii="Arial" w:hAnsi="Arial" w:cs="Arial"/>
        </w:rPr>
        <w:t>:</w:t>
      </w:r>
      <w:r w:rsidR="0010134E">
        <w:rPr>
          <w:rFonts w:ascii="Arial" w:hAnsi="Arial" w:cs="Arial"/>
        </w:rPr>
        <w:tab/>
      </w:r>
      <w:r w:rsidR="00B2431F">
        <w:rPr>
          <w:rFonts w:ascii="Arial" w:hAnsi="Arial" w:cs="Arial"/>
        </w:rPr>
        <w:t>Chief Stanton updated the board on potential changes to the district’s training division.</w:t>
      </w:r>
      <w:r>
        <w:rPr>
          <w:rFonts w:ascii="Arial" w:hAnsi="Arial" w:cs="Arial"/>
        </w:rPr>
        <w:t xml:space="preserve">  </w:t>
      </w:r>
    </w:p>
    <w:p w14:paraId="1F2231E3" w14:textId="77777777" w:rsidR="00EE7F57" w:rsidRDefault="00EE7F57" w:rsidP="00B93D71">
      <w:pPr>
        <w:ind w:left="2880" w:hanging="2880"/>
        <w:jc w:val="both"/>
        <w:rPr>
          <w:rFonts w:ascii="Arial" w:hAnsi="Arial" w:cs="Arial"/>
        </w:rPr>
      </w:pPr>
    </w:p>
    <w:p w14:paraId="7CE21B6A" w14:textId="77777777" w:rsidR="00EE7F57" w:rsidRDefault="00EE7F57" w:rsidP="00B93D71">
      <w:pPr>
        <w:ind w:left="2880" w:hanging="2880"/>
        <w:jc w:val="both"/>
        <w:rPr>
          <w:rFonts w:ascii="Arial" w:hAnsi="Arial" w:cs="Arial"/>
        </w:rPr>
      </w:pPr>
      <w:r>
        <w:rPr>
          <w:rFonts w:ascii="Arial" w:hAnsi="Arial" w:cs="Arial"/>
        </w:rPr>
        <w:t>Approve temp building</w:t>
      </w:r>
    </w:p>
    <w:p w14:paraId="324619E5" w14:textId="15579CFF" w:rsidR="00AC4C9D" w:rsidRDefault="00EE7F57" w:rsidP="00AC4C9D">
      <w:pPr>
        <w:ind w:left="2880" w:hanging="2880"/>
        <w:jc w:val="both"/>
        <w:rPr>
          <w:rFonts w:ascii="Arial" w:hAnsi="Arial" w:cs="Arial"/>
        </w:rPr>
      </w:pPr>
      <w:r>
        <w:rPr>
          <w:rFonts w:ascii="Arial" w:hAnsi="Arial" w:cs="Arial"/>
        </w:rPr>
        <w:t>purchase</w:t>
      </w:r>
      <w:r w:rsidR="00FB694D">
        <w:rPr>
          <w:rFonts w:ascii="Arial" w:hAnsi="Arial" w:cs="Arial"/>
        </w:rPr>
        <w:t>:</w:t>
      </w:r>
      <w:r w:rsidR="00FB694D">
        <w:rPr>
          <w:rFonts w:ascii="Arial" w:hAnsi="Arial" w:cs="Arial"/>
        </w:rPr>
        <w:tab/>
      </w:r>
      <w:r w:rsidR="00AC4C9D">
        <w:rPr>
          <w:rFonts w:ascii="Arial" w:hAnsi="Arial" w:cs="Arial"/>
        </w:rPr>
        <w:t xml:space="preserve">The board was phone polled regarding the temporary building purchase in the amount of $15,900.00   Director </w:t>
      </w:r>
      <w:proofErr w:type="spellStart"/>
      <w:r w:rsidR="00AC4C9D">
        <w:rPr>
          <w:rFonts w:ascii="Arial" w:hAnsi="Arial" w:cs="Arial"/>
        </w:rPr>
        <w:t>Silaski</w:t>
      </w:r>
      <w:proofErr w:type="spellEnd"/>
      <w:r w:rsidR="00AC4C9D">
        <w:rPr>
          <w:rFonts w:ascii="Arial" w:hAnsi="Arial" w:cs="Arial"/>
        </w:rPr>
        <w:t xml:space="preserve"> moved to approve this purchase.  Director Hawman seconded the motion.  A roll call vote resulted in a unanimous vote. Motion passed.</w:t>
      </w:r>
    </w:p>
    <w:p w14:paraId="5C2B281F" w14:textId="465C2F8C" w:rsidR="00FB694D" w:rsidRDefault="00FB694D" w:rsidP="00B93D71">
      <w:pPr>
        <w:ind w:left="2880" w:hanging="2880"/>
        <w:jc w:val="both"/>
        <w:rPr>
          <w:rFonts w:ascii="Arial" w:hAnsi="Arial" w:cs="Arial"/>
        </w:rPr>
      </w:pPr>
    </w:p>
    <w:p w14:paraId="61CB4AFA" w14:textId="77777777" w:rsidR="00AC4C9D" w:rsidRDefault="00AC4C9D" w:rsidP="00F46E79">
      <w:pPr>
        <w:jc w:val="both"/>
        <w:rPr>
          <w:rFonts w:ascii="Arial" w:hAnsi="Arial" w:cs="Arial"/>
          <w:b/>
          <w:sz w:val="32"/>
          <w:szCs w:val="32"/>
          <w:u w:val="single"/>
        </w:rPr>
      </w:pPr>
    </w:p>
    <w:p w14:paraId="524A7C02" w14:textId="5D2EA70B" w:rsidR="00A14238" w:rsidRDefault="00A14238" w:rsidP="00F46E79">
      <w:pPr>
        <w:jc w:val="both"/>
        <w:rPr>
          <w:rFonts w:ascii="Arial" w:hAnsi="Arial" w:cs="Arial"/>
          <w:b/>
          <w:sz w:val="32"/>
          <w:szCs w:val="32"/>
          <w:u w:val="single"/>
        </w:rPr>
      </w:pPr>
      <w:r>
        <w:rPr>
          <w:rFonts w:ascii="Arial" w:hAnsi="Arial" w:cs="Arial"/>
          <w:b/>
          <w:sz w:val="32"/>
          <w:szCs w:val="32"/>
          <w:u w:val="single"/>
        </w:rPr>
        <w:t>Board Member Comments:</w:t>
      </w:r>
    </w:p>
    <w:p w14:paraId="0D77F6BF" w14:textId="77777777" w:rsidR="00A14238" w:rsidRDefault="00A14238" w:rsidP="00F46E79">
      <w:pPr>
        <w:jc w:val="both"/>
        <w:rPr>
          <w:rFonts w:ascii="Arial" w:hAnsi="Arial" w:cs="Arial"/>
        </w:rPr>
      </w:pPr>
    </w:p>
    <w:p w14:paraId="03F30F8E" w14:textId="45FE34FC" w:rsidR="00A14238" w:rsidRDefault="00A14238" w:rsidP="00F46E79">
      <w:pPr>
        <w:jc w:val="both"/>
        <w:rPr>
          <w:rFonts w:ascii="Arial" w:hAnsi="Arial" w:cs="Arial"/>
          <w:b/>
          <w:sz w:val="32"/>
          <w:szCs w:val="32"/>
          <w:u w:val="single"/>
        </w:rPr>
      </w:pPr>
      <w:r>
        <w:rPr>
          <w:rFonts w:ascii="Arial" w:hAnsi="Arial" w:cs="Arial"/>
        </w:rPr>
        <w:t xml:space="preserve">Director </w:t>
      </w:r>
      <w:r w:rsidR="00AC4C9D">
        <w:rPr>
          <w:rFonts w:ascii="Arial" w:hAnsi="Arial" w:cs="Arial"/>
        </w:rPr>
        <w:t xml:space="preserve">Sherman appreciates all the words of support after his pacemaker surgery.  </w:t>
      </w:r>
    </w:p>
    <w:p w14:paraId="60DD8052" w14:textId="77777777" w:rsidR="00A14238" w:rsidRDefault="00A14238" w:rsidP="00F46E79">
      <w:pPr>
        <w:jc w:val="both"/>
        <w:rPr>
          <w:rFonts w:ascii="Arial" w:hAnsi="Arial" w:cs="Arial"/>
          <w:b/>
          <w:sz w:val="32"/>
          <w:szCs w:val="32"/>
          <w:u w:val="single"/>
        </w:rPr>
      </w:pPr>
    </w:p>
    <w:p w14:paraId="3CA6AC2E" w14:textId="5C8A477A" w:rsidR="00F46E79" w:rsidRDefault="00A14238" w:rsidP="00F46E79">
      <w:pPr>
        <w:jc w:val="both"/>
        <w:rPr>
          <w:rFonts w:ascii="Arial" w:hAnsi="Arial" w:cs="Arial"/>
          <w:b/>
          <w:sz w:val="32"/>
          <w:szCs w:val="32"/>
          <w:u w:val="single"/>
        </w:rPr>
      </w:pPr>
      <w:r>
        <w:rPr>
          <w:rFonts w:ascii="Arial" w:hAnsi="Arial" w:cs="Arial"/>
          <w:b/>
          <w:sz w:val="32"/>
          <w:szCs w:val="32"/>
          <w:u w:val="single"/>
        </w:rPr>
        <w:t>A</w:t>
      </w:r>
      <w:r w:rsidR="00F46E79">
        <w:rPr>
          <w:rFonts w:ascii="Arial" w:hAnsi="Arial" w:cs="Arial"/>
          <w:b/>
          <w:sz w:val="32"/>
          <w:szCs w:val="32"/>
          <w:u w:val="single"/>
        </w:rPr>
        <w:t>djournment:</w:t>
      </w:r>
    </w:p>
    <w:p w14:paraId="61282E1C" w14:textId="77777777" w:rsidR="00F46E79" w:rsidRPr="009826C0" w:rsidRDefault="00F46E79" w:rsidP="00F46E79">
      <w:pPr>
        <w:jc w:val="both"/>
        <w:rPr>
          <w:rFonts w:ascii="Arial" w:hAnsi="Arial" w:cs="Arial"/>
        </w:rPr>
      </w:pPr>
    </w:p>
    <w:p w14:paraId="3696CC8D" w14:textId="566C1968"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AC4C9D">
        <w:rPr>
          <w:rFonts w:ascii="Arial" w:hAnsi="Arial" w:cs="Arial"/>
        </w:rPr>
        <w:t>195</w:t>
      </w:r>
      <w:r w:rsidR="006C5B85">
        <w:rPr>
          <w:rFonts w:ascii="Arial" w:hAnsi="Arial" w:cs="Arial"/>
        </w:rPr>
        <w:t>7</w:t>
      </w:r>
      <w:r w:rsidR="00F72F25">
        <w:rPr>
          <w:rFonts w:ascii="Arial" w:hAnsi="Arial" w:cs="Arial"/>
        </w:rPr>
        <w:t>.</w:t>
      </w:r>
    </w:p>
    <w:sectPr w:rsidR="008A20EC" w:rsidRPr="008A20EC" w:rsidSect="00DF5A3A">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F12DC" w14:textId="77777777" w:rsidR="006B29E1" w:rsidRDefault="006B29E1" w:rsidP="00CD0B4B">
      <w:r>
        <w:separator/>
      </w:r>
    </w:p>
  </w:endnote>
  <w:endnote w:type="continuationSeparator" w:id="0">
    <w:p w14:paraId="4570728B" w14:textId="77777777" w:rsidR="006B29E1" w:rsidRDefault="006B29E1"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6BAD5" w14:textId="79254570" w:rsidR="00796396" w:rsidRPr="00735487" w:rsidRDefault="00F86A85" w:rsidP="00570658">
    <w:pPr>
      <w:pStyle w:val="Footer"/>
      <w:ind w:left="1440"/>
      <w:jc w:val="center"/>
      <w:rPr>
        <w:color w:val="FF0000"/>
      </w:rPr>
    </w:pPr>
    <w:r>
      <w:t>Novem</w:t>
    </w:r>
    <w:r w:rsidR="006C5B85">
      <w:t>be</w:t>
    </w:r>
    <w:r w:rsidR="00916F02">
      <w:t>r</w:t>
    </w:r>
    <w:r w:rsidR="00214776">
      <w:t xml:space="preserve"> </w:t>
    </w:r>
    <w:r>
      <w:t>13</w:t>
    </w:r>
    <w:r w:rsidR="005D4E05">
      <w:t>,</w:t>
    </w:r>
    <w:r w:rsidR="004E2CB5">
      <w:t xml:space="preserve"> </w:t>
    </w:r>
    <w:r w:rsidR="00796396">
      <w:t>202</w:t>
    </w:r>
    <w:r w:rsidR="007C19F9">
      <w:t>4</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9DC40" w14:textId="77777777" w:rsidR="006B29E1" w:rsidRDefault="006B29E1" w:rsidP="00CD0B4B">
      <w:r>
        <w:separator/>
      </w:r>
    </w:p>
  </w:footnote>
  <w:footnote w:type="continuationSeparator" w:id="0">
    <w:p w14:paraId="16FD9A05" w14:textId="77777777" w:rsidR="006B29E1" w:rsidRDefault="006B29E1"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74722">
    <w:abstractNumId w:val="1"/>
  </w:num>
  <w:num w:numId="2" w16cid:durableId="461508246">
    <w:abstractNumId w:val="4"/>
  </w:num>
  <w:num w:numId="3" w16cid:durableId="806822779">
    <w:abstractNumId w:val="13"/>
  </w:num>
  <w:num w:numId="4" w16cid:durableId="1285623445">
    <w:abstractNumId w:val="11"/>
  </w:num>
  <w:num w:numId="5" w16cid:durableId="1149396167">
    <w:abstractNumId w:val="9"/>
  </w:num>
  <w:num w:numId="6" w16cid:durableId="136840338">
    <w:abstractNumId w:val="0"/>
  </w:num>
  <w:num w:numId="7" w16cid:durableId="402215953">
    <w:abstractNumId w:val="6"/>
  </w:num>
  <w:num w:numId="8" w16cid:durableId="1840776307">
    <w:abstractNumId w:val="10"/>
  </w:num>
  <w:num w:numId="9" w16cid:durableId="349528087">
    <w:abstractNumId w:val="14"/>
  </w:num>
  <w:num w:numId="10" w16cid:durableId="1137990432">
    <w:abstractNumId w:val="15"/>
  </w:num>
  <w:num w:numId="11" w16cid:durableId="1686009541">
    <w:abstractNumId w:val="12"/>
  </w:num>
  <w:num w:numId="12" w16cid:durableId="1464078609">
    <w:abstractNumId w:val="3"/>
  </w:num>
  <w:num w:numId="13" w16cid:durableId="128860658">
    <w:abstractNumId w:val="8"/>
  </w:num>
  <w:num w:numId="14" w16cid:durableId="3361219">
    <w:abstractNumId w:val="7"/>
  </w:num>
  <w:num w:numId="15" w16cid:durableId="1584947226">
    <w:abstractNumId w:val="5"/>
  </w:num>
  <w:num w:numId="16" w16cid:durableId="1552686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0B8E"/>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35ED7"/>
    <w:rsid w:val="00040300"/>
    <w:rsid w:val="00042D78"/>
    <w:rsid w:val="000450EB"/>
    <w:rsid w:val="0005050D"/>
    <w:rsid w:val="000507A6"/>
    <w:rsid w:val="00056966"/>
    <w:rsid w:val="00062C30"/>
    <w:rsid w:val="00063EC5"/>
    <w:rsid w:val="00064496"/>
    <w:rsid w:val="00064F74"/>
    <w:rsid w:val="0006576D"/>
    <w:rsid w:val="00065D9C"/>
    <w:rsid w:val="00072DF3"/>
    <w:rsid w:val="00074F7B"/>
    <w:rsid w:val="00075B16"/>
    <w:rsid w:val="000766F1"/>
    <w:rsid w:val="00076F1C"/>
    <w:rsid w:val="00080DF7"/>
    <w:rsid w:val="00081554"/>
    <w:rsid w:val="00082341"/>
    <w:rsid w:val="000829E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D7F"/>
    <w:rsid w:val="000B0719"/>
    <w:rsid w:val="000B30D5"/>
    <w:rsid w:val="000B55FB"/>
    <w:rsid w:val="000B5B03"/>
    <w:rsid w:val="000B5F72"/>
    <w:rsid w:val="000B73BC"/>
    <w:rsid w:val="000B7951"/>
    <w:rsid w:val="000C05D0"/>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4B7"/>
    <w:rsid w:val="00123CDB"/>
    <w:rsid w:val="001268C5"/>
    <w:rsid w:val="00131889"/>
    <w:rsid w:val="0013363E"/>
    <w:rsid w:val="001337BE"/>
    <w:rsid w:val="00136FB0"/>
    <w:rsid w:val="00142FF0"/>
    <w:rsid w:val="001447A3"/>
    <w:rsid w:val="001453C7"/>
    <w:rsid w:val="00146957"/>
    <w:rsid w:val="001471E9"/>
    <w:rsid w:val="00147274"/>
    <w:rsid w:val="001506B3"/>
    <w:rsid w:val="00151A79"/>
    <w:rsid w:val="00152517"/>
    <w:rsid w:val="00152753"/>
    <w:rsid w:val="001534E2"/>
    <w:rsid w:val="00155179"/>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96F09"/>
    <w:rsid w:val="0019767E"/>
    <w:rsid w:val="001A32F7"/>
    <w:rsid w:val="001A61A5"/>
    <w:rsid w:val="001B1009"/>
    <w:rsid w:val="001B48C5"/>
    <w:rsid w:val="001B7BE3"/>
    <w:rsid w:val="001C018F"/>
    <w:rsid w:val="001C07E6"/>
    <w:rsid w:val="001C0BA6"/>
    <w:rsid w:val="001C2AB6"/>
    <w:rsid w:val="001C57CC"/>
    <w:rsid w:val="001C62C9"/>
    <w:rsid w:val="001D06CF"/>
    <w:rsid w:val="001D209B"/>
    <w:rsid w:val="001D4A4D"/>
    <w:rsid w:val="001D604D"/>
    <w:rsid w:val="001D6B29"/>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48A1"/>
    <w:rsid w:val="00246619"/>
    <w:rsid w:val="00246EE2"/>
    <w:rsid w:val="002477CC"/>
    <w:rsid w:val="002478E9"/>
    <w:rsid w:val="00250B24"/>
    <w:rsid w:val="00250ED2"/>
    <w:rsid w:val="00250F77"/>
    <w:rsid w:val="0025124B"/>
    <w:rsid w:val="002524E0"/>
    <w:rsid w:val="00252F13"/>
    <w:rsid w:val="00253136"/>
    <w:rsid w:val="00256CFA"/>
    <w:rsid w:val="002612E4"/>
    <w:rsid w:val="00263ADF"/>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569"/>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00D1"/>
    <w:rsid w:val="002C2E40"/>
    <w:rsid w:val="002C4635"/>
    <w:rsid w:val="002C52EB"/>
    <w:rsid w:val="002D0D86"/>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3F18"/>
    <w:rsid w:val="00304AE2"/>
    <w:rsid w:val="00305C34"/>
    <w:rsid w:val="0030648E"/>
    <w:rsid w:val="00307553"/>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374A"/>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0E76"/>
    <w:rsid w:val="003B167E"/>
    <w:rsid w:val="003B1D5B"/>
    <w:rsid w:val="003B36DE"/>
    <w:rsid w:val="003B5FDC"/>
    <w:rsid w:val="003B6966"/>
    <w:rsid w:val="003B6EC0"/>
    <w:rsid w:val="003C0B10"/>
    <w:rsid w:val="003C1E88"/>
    <w:rsid w:val="003C2123"/>
    <w:rsid w:val="003C35D0"/>
    <w:rsid w:val="003C36EE"/>
    <w:rsid w:val="003C5506"/>
    <w:rsid w:val="003D4055"/>
    <w:rsid w:val="003D479C"/>
    <w:rsid w:val="003D53E0"/>
    <w:rsid w:val="003D5A40"/>
    <w:rsid w:val="003D6362"/>
    <w:rsid w:val="003E11E9"/>
    <w:rsid w:val="003E1E4B"/>
    <w:rsid w:val="003E326E"/>
    <w:rsid w:val="003E3E85"/>
    <w:rsid w:val="003E4FD3"/>
    <w:rsid w:val="003E620A"/>
    <w:rsid w:val="003E674A"/>
    <w:rsid w:val="003E67E7"/>
    <w:rsid w:val="003E6BEC"/>
    <w:rsid w:val="003E763A"/>
    <w:rsid w:val="003F2761"/>
    <w:rsid w:val="003F2E24"/>
    <w:rsid w:val="003F3A54"/>
    <w:rsid w:val="003F520E"/>
    <w:rsid w:val="003F5458"/>
    <w:rsid w:val="003F6DC6"/>
    <w:rsid w:val="003F6F9C"/>
    <w:rsid w:val="003F6FB4"/>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4FBD"/>
    <w:rsid w:val="00446047"/>
    <w:rsid w:val="004475EF"/>
    <w:rsid w:val="00447CF3"/>
    <w:rsid w:val="00447F74"/>
    <w:rsid w:val="00452B16"/>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74295"/>
    <w:rsid w:val="00477A8C"/>
    <w:rsid w:val="00482BE1"/>
    <w:rsid w:val="0048387B"/>
    <w:rsid w:val="004843BB"/>
    <w:rsid w:val="00484C3C"/>
    <w:rsid w:val="00485B0D"/>
    <w:rsid w:val="00486AB9"/>
    <w:rsid w:val="004912F7"/>
    <w:rsid w:val="00491BDF"/>
    <w:rsid w:val="00491C0C"/>
    <w:rsid w:val="00492945"/>
    <w:rsid w:val="00492C7F"/>
    <w:rsid w:val="00494DF5"/>
    <w:rsid w:val="00495596"/>
    <w:rsid w:val="00497162"/>
    <w:rsid w:val="00497A33"/>
    <w:rsid w:val="004A1AD8"/>
    <w:rsid w:val="004A1AEC"/>
    <w:rsid w:val="004A24E1"/>
    <w:rsid w:val="004A2A2D"/>
    <w:rsid w:val="004A4F60"/>
    <w:rsid w:val="004A5085"/>
    <w:rsid w:val="004A7118"/>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732"/>
    <w:rsid w:val="004E1BFC"/>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0C51"/>
    <w:rsid w:val="00542115"/>
    <w:rsid w:val="00542D5A"/>
    <w:rsid w:val="00544481"/>
    <w:rsid w:val="00544C69"/>
    <w:rsid w:val="005477F8"/>
    <w:rsid w:val="00547D45"/>
    <w:rsid w:val="00547FE7"/>
    <w:rsid w:val="00550067"/>
    <w:rsid w:val="00550325"/>
    <w:rsid w:val="00550666"/>
    <w:rsid w:val="00550A85"/>
    <w:rsid w:val="00551836"/>
    <w:rsid w:val="005535C9"/>
    <w:rsid w:val="0056080A"/>
    <w:rsid w:val="005614AB"/>
    <w:rsid w:val="00562EEC"/>
    <w:rsid w:val="00563195"/>
    <w:rsid w:val="005644CB"/>
    <w:rsid w:val="005644D8"/>
    <w:rsid w:val="00564939"/>
    <w:rsid w:val="005663E7"/>
    <w:rsid w:val="00570658"/>
    <w:rsid w:val="00573AEC"/>
    <w:rsid w:val="00576599"/>
    <w:rsid w:val="00590997"/>
    <w:rsid w:val="00590B30"/>
    <w:rsid w:val="00592BF8"/>
    <w:rsid w:val="00592ED9"/>
    <w:rsid w:val="00595EAF"/>
    <w:rsid w:val="0059738E"/>
    <w:rsid w:val="005A0BFF"/>
    <w:rsid w:val="005A26D0"/>
    <w:rsid w:val="005A43C4"/>
    <w:rsid w:val="005A4B8F"/>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32"/>
    <w:rsid w:val="005F5461"/>
    <w:rsid w:val="005F64FE"/>
    <w:rsid w:val="005F74DB"/>
    <w:rsid w:val="006000A6"/>
    <w:rsid w:val="00602659"/>
    <w:rsid w:val="00602886"/>
    <w:rsid w:val="00604C3C"/>
    <w:rsid w:val="00605278"/>
    <w:rsid w:val="006110A1"/>
    <w:rsid w:val="0061753C"/>
    <w:rsid w:val="0062010F"/>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1E"/>
    <w:rsid w:val="00640E7C"/>
    <w:rsid w:val="00641A25"/>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4B48"/>
    <w:rsid w:val="00685574"/>
    <w:rsid w:val="00687072"/>
    <w:rsid w:val="00690E2F"/>
    <w:rsid w:val="006928FD"/>
    <w:rsid w:val="0069409D"/>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29E1"/>
    <w:rsid w:val="006B5125"/>
    <w:rsid w:val="006B5200"/>
    <w:rsid w:val="006C03EF"/>
    <w:rsid w:val="006C11C5"/>
    <w:rsid w:val="006C5477"/>
    <w:rsid w:val="006C5B85"/>
    <w:rsid w:val="006C6A22"/>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555"/>
    <w:rsid w:val="007018D3"/>
    <w:rsid w:val="00702EEE"/>
    <w:rsid w:val="00704D28"/>
    <w:rsid w:val="007051E0"/>
    <w:rsid w:val="00711E25"/>
    <w:rsid w:val="00712480"/>
    <w:rsid w:val="007134F4"/>
    <w:rsid w:val="00714B40"/>
    <w:rsid w:val="00715538"/>
    <w:rsid w:val="00716AD5"/>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27DD"/>
    <w:rsid w:val="00753ACB"/>
    <w:rsid w:val="00754631"/>
    <w:rsid w:val="00755997"/>
    <w:rsid w:val="0075746C"/>
    <w:rsid w:val="00761798"/>
    <w:rsid w:val="00763356"/>
    <w:rsid w:val="007641DB"/>
    <w:rsid w:val="007669A2"/>
    <w:rsid w:val="007721E9"/>
    <w:rsid w:val="00772461"/>
    <w:rsid w:val="007724BA"/>
    <w:rsid w:val="007777EE"/>
    <w:rsid w:val="007808D2"/>
    <w:rsid w:val="00783013"/>
    <w:rsid w:val="0078355D"/>
    <w:rsid w:val="00784BBD"/>
    <w:rsid w:val="00786238"/>
    <w:rsid w:val="00787444"/>
    <w:rsid w:val="007877F2"/>
    <w:rsid w:val="00791E32"/>
    <w:rsid w:val="0079218C"/>
    <w:rsid w:val="00792B68"/>
    <w:rsid w:val="007936C6"/>
    <w:rsid w:val="00793820"/>
    <w:rsid w:val="00793924"/>
    <w:rsid w:val="00793DD4"/>
    <w:rsid w:val="00796396"/>
    <w:rsid w:val="007979DF"/>
    <w:rsid w:val="007A13BD"/>
    <w:rsid w:val="007A2936"/>
    <w:rsid w:val="007A76BE"/>
    <w:rsid w:val="007B14EF"/>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10FF"/>
    <w:rsid w:val="0088305C"/>
    <w:rsid w:val="008852C8"/>
    <w:rsid w:val="00885C2B"/>
    <w:rsid w:val="00890A7B"/>
    <w:rsid w:val="00893B79"/>
    <w:rsid w:val="0089433E"/>
    <w:rsid w:val="00894F45"/>
    <w:rsid w:val="008964C0"/>
    <w:rsid w:val="0089690E"/>
    <w:rsid w:val="008A0AD8"/>
    <w:rsid w:val="008A1250"/>
    <w:rsid w:val="008A20EC"/>
    <w:rsid w:val="008A3125"/>
    <w:rsid w:val="008A5055"/>
    <w:rsid w:val="008A5142"/>
    <w:rsid w:val="008A610B"/>
    <w:rsid w:val="008B0456"/>
    <w:rsid w:val="008B0723"/>
    <w:rsid w:val="008B1DDC"/>
    <w:rsid w:val="008B45DB"/>
    <w:rsid w:val="008B5FC0"/>
    <w:rsid w:val="008B60B0"/>
    <w:rsid w:val="008B76E5"/>
    <w:rsid w:val="008C1114"/>
    <w:rsid w:val="008C1FA6"/>
    <w:rsid w:val="008C53D7"/>
    <w:rsid w:val="008C551D"/>
    <w:rsid w:val="008C5F7F"/>
    <w:rsid w:val="008C67EF"/>
    <w:rsid w:val="008C6B9B"/>
    <w:rsid w:val="008D2C5E"/>
    <w:rsid w:val="008D37A6"/>
    <w:rsid w:val="008D39FD"/>
    <w:rsid w:val="008D3F48"/>
    <w:rsid w:val="008D4DF0"/>
    <w:rsid w:val="008D66B5"/>
    <w:rsid w:val="008D71D0"/>
    <w:rsid w:val="008D7F10"/>
    <w:rsid w:val="008E11AF"/>
    <w:rsid w:val="008E19AD"/>
    <w:rsid w:val="008E1AAB"/>
    <w:rsid w:val="008E2481"/>
    <w:rsid w:val="008E431F"/>
    <w:rsid w:val="008E47D9"/>
    <w:rsid w:val="008E6C9B"/>
    <w:rsid w:val="008F0A8D"/>
    <w:rsid w:val="008F2367"/>
    <w:rsid w:val="008F2396"/>
    <w:rsid w:val="008F2D69"/>
    <w:rsid w:val="008F3CFE"/>
    <w:rsid w:val="008F44CE"/>
    <w:rsid w:val="008F77C5"/>
    <w:rsid w:val="008F78DA"/>
    <w:rsid w:val="00901D42"/>
    <w:rsid w:val="00906D99"/>
    <w:rsid w:val="00913D58"/>
    <w:rsid w:val="009150E7"/>
    <w:rsid w:val="00916094"/>
    <w:rsid w:val="00916F02"/>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67D7"/>
    <w:rsid w:val="00987320"/>
    <w:rsid w:val="009875B2"/>
    <w:rsid w:val="009908C8"/>
    <w:rsid w:val="00990D29"/>
    <w:rsid w:val="00992495"/>
    <w:rsid w:val="0099278B"/>
    <w:rsid w:val="00993B45"/>
    <w:rsid w:val="0099529F"/>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12E"/>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A"/>
    <w:rsid w:val="009F0170"/>
    <w:rsid w:val="009F23BE"/>
    <w:rsid w:val="009F30DA"/>
    <w:rsid w:val="009F417C"/>
    <w:rsid w:val="009F6DCA"/>
    <w:rsid w:val="00A0099E"/>
    <w:rsid w:val="00A02716"/>
    <w:rsid w:val="00A02B45"/>
    <w:rsid w:val="00A03416"/>
    <w:rsid w:val="00A03D2A"/>
    <w:rsid w:val="00A03E7F"/>
    <w:rsid w:val="00A040BC"/>
    <w:rsid w:val="00A0641D"/>
    <w:rsid w:val="00A0700F"/>
    <w:rsid w:val="00A12F31"/>
    <w:rsid w:val="00A136E5"/>
    <w:rsid w:val="00A14238"/>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6DDB"/>
    <w:rsid w:val="00A7775B"/>
    <w:rsid w:val="00A77786"/>
    <w:rsid w:val="00A804BC"/>
    <w:rsid w:val="00A80777"/>
    <w:rsid w:val="00A845FC"/>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4C9D"/>
    <w:rsid w:val="00AC5B18"/>
    <w:rsid w:val="00AD2FCE"/>
    <w:rsid w:val="00AD3E6E"/>
    <w:rsid w:val="00AD4842"/>
    <w:rsid w:val="00AD582D"/>
    <w:rsid w:val="00AD5D71"/>
    <w:rsid w:val="00AD6D78"/>
    <w:rsid w:val="00AD6F13"/>
    <w:rsid w:val="00AD7A93"/>
    <w:rsid w:val="00AF22BF"/>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1F"/>
    <w:rsid w:val="00B2439E"/>
    <w:rsid w:val="00B257FC"/>
    <w:rsid w:val="00B31620"/>
    <w:rsid w:val="00B31BD7"/>
    <w:rsid w:val="00B328C4"/>
    <w:rsid w:val="00B334E5"/>
    <w:rsid w:val="00B33C76"/>
    <w:rsid w:val="00B34DD8"/>
    <w:rsid w:val="00B350F5"/>
    <w:rsid w:val="00B35B25"/>
    <w:rsid w:val="00B375F4"/>
    <w:rsid w:val="00B41402"/>
    <w:rsid w:val="00B44099"/>
    <w:rsid w:val="00B450E8"/>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B76"/>
    <w:rsid w:val="00B77DD6"/>
    <w:rsid w:val="00B843C3"/>
    <w:rsid w:val="00B84D5A"/>
    <w:rsid w:val="00B86652"/>
    <w:rsid w:val="00B87B3D"/>
    <w:rsid w:val="00B93BB2"/>
    <w:rsid w:val="00B93D71"/>
    <w:rsid w:val="00B97B25"/>
    <w:rsid w:val="00BA383D"/>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D6DEA"/>
    <w:rsid w:val="00BD7BF0"/>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1E7"/>
    <w:rsid w:val="00C107A9"/>
    <w:rsid w:val="00C11D1F"/>
    <w:rsid w:val="00C13A67"/>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0B5A"/>
    <w:rsid w:val="00C411DB"/>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3753"/>
    <w:rsid w:val="00C85578"/>
    <w:rsid w:val="00C85B96"/>
    <w:rsid w:val="00C861F5"/>
    <w:rsid w:val="00C87820"/>
    <w:rsid w:val="00C87C4D"/>
    <w:rsid w:val="00C90346"/>
    <w:rsid w:val="00C90E05"/>
    <w:rsid w:val="00C94A14"/>
    <w:rsid w:val="00C94F48"/>
    <w:rsid w:val="00C96439"/>
    <w:rsid w:val="00C9770B"/>
    <w:rsid w:val="00CA19D1"/>
    <w:rsid w:val="00CA26FD"/>
    <w:rsid w:val="00CA2B4B"/>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4C37"/>
    <w:rsid w:val="00D0571E"/>
    <w:rsid w:val="00D11A36"/>
    <w:rsid w:val="00D12413"/>
    <w:rsid w:val="00D12BF8"/>
    <w:rsid w:val="00D21002"/>
    <w:rsid w:val="00D22506"/>
    <w:rsid w:val="00D225B0"/>
    <w:rsid w:val="00D23237"/>
    <w:rsid w:val="00D279D7"/>
    <w:rsid w:val="00D32F5D"/>
    <w:rsid w:val="00D371E6"/>
    <w:rsid w:val="00D37768"/>
    <w:rsid w:val="00D457B8"/>
    <w:rsid w:val="00D47704"/>
    <w:rsid w:val="00D50A86"/>
    <w:rsid w:val="00D50DDF"/>
    <w:rsid w:val="00D51D93"/>
    <w:rsid w:val="00D52D00"/>
    <w:rsid w:val="00D54531"/>
    <w:rsid w:val="00D57348"/>
    <w:rsid w:val="00D61003"/>
    <w:rsid w:val="00D61366"/>
    <w:rsid w:val="00D61ABB"/>
    <w:rsid w:val="00D66C53"/>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03C"/>
    <w:rsid w:val="00DA1367"/>
    <w:rsid w:val="00DA58A3"/>
    <w:rsid w:val="00DB0E48"/>
    <w:rsid w:val="00DB3142"/>
    <w:rsid w:val="00DB3282"/>
    <w:rsid w:val="00DB39DA"/>
    <w:rsid w:val="00DB45DF"/>
    <w:rsid w:val="00DB6CE1"/>
    <w:rsid w:val="00DB742E"/>
    <w:rsid w:val="00DC02C3"/>
    <w:rsid w:val="00DC1546"/>
    <w:rsid w:val="00DC3243"/>
    <w:rsid w:val="00DC4857"/>
    <w:rsid w:val="00DC59E3"/>
    <w:rsid w:val="00DC5AD5"/>
    <w:rsid w:val="00DC5D2E"/>
    <w:rsid w:val="00DC68B7"/>
    <w:rsid w:val="00DD1C24"/>
    <w:rsid w:val="00DD477F"/>
    <w:rsid w:val="00DD52B9"/>
    <w:rsid w:val="00DD6F8A"/>
    <w:rsid w:val="00DE324C"/>
    <w:rsid w:val="00DE326E"/>
    <w:rsid w:val="00DE418C"/>
    <w:rsid w:val="00DE41BF"/>
    <w:rsid w:val="00DE4AE6"/>
    <w:rsid w:val="00DE5B94"/>
    <w:rsid w:val="00DF103B"/>
    <w:rsid w:val="00DF12A5"/>
    <w:rsid w:val="00DF2FB9"/>
    <w:rsid w:val="00DF323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536"/>
    <w:rsid w:val="00E17AB3"/>
    <w:rsid w:val="00E2613D"/>
    <w:rsid w:val="00E361A1"/>
    <w:rsid w:val="00E36E21"/>
    <w:rsid w:val="00E402DE"/>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25F9"/>
    <w:rsid w:val="00E938CB"/>
    <w:rsid w:val="00E9629B"/>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4F1E"/>
    <w:rsid w:val="00ED5886"/>
    <w:rsid w:val="00EE042A"/>
    <w:rsid w:val="00EE1291"/>
    <w:rsid w:val="00EE52C8"/>
    <w:rsid w:val="00EE7F57"/>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3486"/>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5507D"/>
    <w:rsid w:val="00F61423"/>
    <w:rsid w:val="00F63497"/>
    <w:rsid w:val="00F63714"/>
    <w:rsid w:val="00F70746"/>
    <w:rsid w:val="00F72F25"/>
    <w:rsid w:val="00F73C44"/>
    <w:rsid w:val="00F75A50"/>
    <w:rsid w:val="00F76619"/>
    <w:rsid w:val="00F7690B"/>
    <w:rsid w:val="00F818EF"/>
    <w:rsid w:val="00F8200A"/>
    <w:rsid w:val="00F822CA"/>
    <w:rsid w:val="00F86A85"/>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694D"/>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1923"/>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FBAD7-02A2-413A-9B0E-4058D1600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1366</Words>
  <Characters>7788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2024-11-17T19:12:00Z</cp:lastPrinted>
  <dcterms:created xsi:type="dcterms:W3CDTF">2024-11-17T19:16:00Z</dcterms:created>
  <dcterms:modified xsi:type="dcterms:W3CDTF">2024-11-17T19:16:00Z</dcterms:modified>
</cp:coreProperties>
</file>